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29" w:rsidRDefault="00615410" w:rsidP="007F75A3">
      <w:pPr>
        <w:pStyle w:val="Sansinterligne"/>
        <w:jc w:val="center"/>
        <w:rPr>
          <w:b/>
          <w:sz w:val="32"/>
          <w:szCs w:val="32"/>
          <w:lang w:val="fr-FR"/>
        </w:rPr>
      </w:pPr>
      <w:r w:rsidRPr="00316446">
        <w:rPr>
          <w:b/>
          <w:i/>
          <w:sz w:val="32"/>
          <w:szCs w:val="32"/>
          <w:u w:val="single"/>
          <w:lang w:val="fr-FR"/>
        </w:rPr>
        <w:t>Statuts de l'</w:t>
      </w:r>
      <w:r w:rsidR="00E001B5">
        <w:rPr>
          <w:b/>
          <w:i/>
          <w:sz w:val="32"/>
          <w:szCs w:val="32"/>
          <w:u w:val="single"/>
          <w:lang w:val="fr-FR"/>
        </w:rPr>
        <w:t>Association pour le Don de</w:t>
      </w:r>
      <w:r w:rsidR="0031144A" w:rsidRPr="00316446">
        <w:rPr>
          <w:b/>
          <w:i/>
          <w:sz w:val="32"/>
          <w:szCs w:val="32"/>
          <w:u w:val="single"/>
          <w:lang w:val="fr-FR"/>
        </w:rPr>
        <w:t xml:space="preserve"> Sang Bénévole</w:t>
      </w:r>
      <w:r w:rsidR="0015071C" w:rsidRPr="00316446">
        <w:rPr>
          <w:b/>
          <w:i/>
          <w:sz w:val="32"/>
          <w:szCs w:val="32"/>
          <w:u w:val="single"/>
          <w:lang w:val="fr-FR"/>
        </w:rPr>
        <w:t xml:space="preserve"> d</w:t>
      </w:r>
      <w:r w:rsidR="0031144A" w:rsidRPr="00316446">
        <w:rPr>
          <w:b/>
          <w:i/>
          <w:sz w:val="32"/>
          <w:szCs w:val="32"/>
          <w:u w:val="single"/>
          <w:lang w:val="fr-FR"/>
        </w:rPr>
        <w:t>'Eysines</w:t>
      </w:r>
      <w:r w:rsidR="007411CA" w:rsidRPr="007F75A3">
        <w:rPr>
          <w:b/>
          <w:sz w:val="32"/>
          <w:szCs w:val="32"/>
          <w:lang w:val="fr-FR"/>
        </w:rPr>
        <w:t xml:space="preserve">  </w:t>
      </w:r>
      <w:r w:rsidR="007411CA" w:rsidRPr="00316446">
        <w:rPr>
          <w:b/>
          <w:sz w:val="28"/>
          <w:szCs w:val="28"/>
          <w:lang w:val="fr-FR"/>
        </w:rPr>
        <w:t>(</w:t>
      </w:r>
      <w:proofErr w:type="spellStart"/>
      <w:r w:rsidR="007411CA" w:rsidRPr="00E46C29">
        <w:rPr>
          <w:b/>
          <w:sz w:val="32"/>
          <w:szCs w:val="32"/>
          <w:lang w:val="fr-FR"/>
        </w:rPr>
        <w:t>A.D.S.B.E</w:t>
      </w:r>
      <w:r w:rsidR="00E46C29" w:rsidRPr="00E46C29">
        <w:rPr>
          <w:b/>
          <w:sz w:val="32"/>
          <w:szCs w:val="32"/>
          <w:lang w:val="fr-FR"/>
        </w:rPr>
        <w:t>ysines</w:t>
      </w:r>
      <w:proofErr w:type="spellEnd"/>
      <w:r w:rsidR="007411CA" w:rsidRPr="00E46C29">
        <w:rPr>
          <w:b/>
          <w:sz w:val="32"/>
          <w:szCs w:val="32"/>
          <w:lang w:val="fr-FR"/>
        </w:rPr>
        <w:t>)</w:t>
      </w:r>
    </w:p>
    <w:p w:rsidR="003F1177" w:rsidRDefault="003F1177" w:rsidP="007F75A3">
      <w:pPr>
        <w:pStyle w:val="Sansinterligne"/>
        <w:jc w:val="center"/>
        <w:rPr>
          <w:b/>
          <w:sz w:val="28"/>
          <w:szCs w:val="28"/>
          <w:lang w:val="fr-FR"/>
        </w:rPr>
      </w:pPr>
    </w:p>
    <w:p w:rsidR="00E46C29" w:rsidRDefault="007F75A3" w:rsidP="00920CC2">
      <w:pPr>
        <w:pStyle w:val="Sansinterligne"/>
        <w:jc w:val="center"/>
        <w:rPr>
          <w:b/>
          <w:lang w:val="fr-FR"/>
        </w:rPr>
      </w:pPr>
      <w:r w:rsidRPr="00920CC2">
        <w:rPr>
          <w:b/>
          <w:lang w:val="fr-FR"/>
        </w:rPr>
        <w:t xml:space="preserve"> </w:t>
      </w:r>
      <w:r w:rsidR="00920CC2">
        <w:rPr>
          <w:b/>
          <w:lang w:val="fr-FR"/>
        </w:rPr>
        <w:t>A</w:t>
      </w:r>
      <w:r w:rsidRPr="00920CC2">
        <w:rPr>
          <w:b/>
          <w:lang w:val="fr-FR"/>
        </w:rPr>
        <w:t>dhérente à</w:t>
      </w:r>
      <w:r w:rsidR="00EE34C9" w:rsidRPr="00920CC2">
        <w:rPr>
          <w:b/>
          <w:lang w:val="fr-FR"/>
        </w:rPr>
        <w:t> </w:t>
      </w:r>
      <w:r w:rsidRPr="00920CC2">
        <w:rPr>
          <w:b/>
          <w:lang w:val="fr-FR"/>
        </w:rPr>
        <w:t xml:space="preserve"> l'U</w:t>
      </w:r>
      <w:r w:rsidR="00E46C29" w:rsidRPr="00920CC2">
        <w:rPr>
          <w:b/>
          <w:lang w:val="fr-FR"/>
        </w:rPr>
        <w:t>nion Départementale F</w:t>
      </w:r>
      <w:r w:rsidRPr="00920CC2">
        <w:rPr>
          <w:b/>
          <w:lang w:val="fr-FR"/>
        </w:rPr>
        <w:t>édérée</w:t>
      </w:r>
      <w:r w:rsidR="00E46C29" w:rsidRPr="00920CC2">
        <w:rPr>
          <w:b/>
          <w:lang w:val="fr-FR"/>
        </w:rPr>
        <w:t xml:space="preserve"> des Associations pour le Don de Sang Bénévole</w:t>
      </w:r>
      <w:r w:rsidR="00EE34C9" w:rsidRPr="00920CC2">
        <w:rPr>
          <w:b/>
          <w:lang w:val="fr-FR"/>
        </w:rPr>
        <w:t>.</w:t>
      </w:r>
    </w:p>
    <w:p w:rsidR="003F1177" w:rsidRPr="00920CC2" w:rsidRDefault="003F1177" w:rsidP="00920CC2">
      <w:pPr>
        <w:pStyle w:val="Sansinterligne"/>
        <w:jc w:val="center"/>
        <w:rPr>
          <w:b/>
          <w:lang w:val="fr-FR"/>
        </w:rPr>
      </w:pPr>
    </w:p>
    <w:p w:rsidR="00E46C29" w:rsidRDefault="00E46C29" w:rsidP="003F1177">
      <w:pPr>
        <w:pStyle w:val="Sansinterligne"/>
        <w:rPr>
          <w:b/>
          <w:lang w:val="fr-FR"/>
        </w:rPr>
      </w:pPr>
      <w:r w:rsidRPr="00920CC2">
        <w:rPr>
          <w:b/>
          <w:lang w:val="fr-FR"/>
        </w:rPr>
        <w:t xml:space="preserve">          </w:t>
      </w:r>
      <w:r w:rsidR="003F1177">
        <w:rPr>
          <w:b/>
          <w:lang w:val="fr-FR"/>
        </w:rPr>
        <w:t xml:space="preserve"> </w:t>
      </w:r>
      <w:r w:rsidRPr="00920CC2">
        <w:rPr>
          <w:b/>
          <w:lang w:val="fr-FR"/>
        </w:rPr>
        <w:t xml:space="preserve"> </w:t>
      </w:r>
      <w:r w:rsidR="003F1177">
        <w:rPr>
          <w:b/>
          <w:lang w:val="fr-FR"/>
        </w:rPr>
        <w:t>A</w:t>
      </w:r>
      <w:r w:rsidR="007F75A3" w:rsidRPr="00920CC2">
        <w:rPr>
          <w:b/>
          <w:lang w:val="fr-FR"/>
        </w:rPr>
        <w:t xml:space="preserve">ffiliée </w:t>
      </w:r>
      <w:r w:rsidR="003F1177">
        <w:rPr>
          <w:b/>
          <w:lang w:val="fr-FR"/>
        </w:rPr>
        <w:t>à</w:t>
      </w:r>
      <w:r w:rsidR="007F75A3" w:rsidRPr="00920CC2">
        <w:rPr>
          <w:b/>
          <w:lang w:val="fr-FR"/>
        </w:rPr>
        <w:t xml:space="preserve"> la Féd</w:t>
      </w:r>
      <w:r w:rsidR="00E001B5" w:rsidRPr="00920CC2">
        <w:rPr>
          <w:b/>
          <w:lang w:val="fr-FR"/>
        </w:rPr>
        <w:t>ération Française pour le Don de</w:t>
      </w:r>
      <w:r w:rsidR="007F75A3" w:rsidRPr="00920CC2">
        <w:rPr>
          <w:b/>
          <w:lang w:val="fr-FR"/>
        </w:rPr>
        <w:t xml:space="preserve"> Sang Bénévole 28 rue Saint-</w:t>
      </w:r>
      <w:r w:rsidR="00EE34C9" w:rsidRPr="00920CC2">
        <w:rPr>
          <w:b/>
          <w:lang w:val="fr-FR"/>
        </w:rPr>
        <w:t>Lazare 75009 PARIS.</w:t>
      </w:r>
    </w:p>
    <w:p w:rsidR="003F1177" w:rsidRPr="00920CC2" w:rsidRDefault="003F1177" w:rsidP="003F1177">
      <w:pPr>
        <w:pStyle w:val="Sansinterligne"/>
        <w:rPr>
          <w:b/>
          <w:lang w:val="fr-FR"/>
        </w:rPr>
      </w:pPr>
    </w:p>
    <w:p w:rsidR="007F75A3" w:rsidRDefault="003F1177" w:rsidP="003F1177">
      <w:pPr>
        <w:pStyle w:val="Sansinterligne"/>
        <w:jc w:val="center"/>
        <w:rPr>
          <w:b/>
          <w:sz w:val="24"/>
          <w:szCs w:val="24"/>
          <w:lang w:val="fr-FR"/>
        </w:rPr>
      </w:pPr>
      <w:r>
        <w:rPr>
          <w:b/>
          <w:lang w:val="fr-FR"/>
        </w:rPr>
        <w:t>Reconnue</w:t>
      </w:r>
      <w:r w:rsidR="00E46C29" w:rsidRPr="00920CC2">
        <w:rPr>
          <w:b/>
          <w:lang w:val="fr-FR"/>
        </w:rPr>
        <w:t xml:space="preserve"> d'Utilité p</w:t>
      </w:r>
      <w:r w:rsidR="00EE34C9" w:rsidRPr="00920CC2">
        <w:rPr>
          <w:b/>
          <w:lang w:val="fr-FR"/>
        </w:rPr>
        <w:t>ublique par décret du 7-04-1961</w:t>
      </w:r>
      <w:r w:rsidR="007F75A3" w:rsidRPr="00920CC2">
        <w:rPr>
          <w:b/>
          <w:lang w:val="fr-FR"/>
        </w:rPr>
        <w:t>, publié</w:t>
      </w:r>
      <w:r w:rsidR="00A47AA3" w:rsidRPr="00920CC2">
        <w:rPr>
          <w:b/>
          <w:lang w:val="fr-FR"/>
        </w:rPr>
        <w:t xml:space="preserve"> au </w:t>
      </w:r>
      <w:r w:rsidR="007F75A3" w:rsidRPr="00920CC2">
        <w:rPr>
          <w:b/>
          <w:lang w:val="fr-FR"/>
        </w:rPr>
        <w:t xml:space="preserve"> Journal Officiel le 12-04-1961</w:t>
      </w:r>
      <w:r w:rsidR="00A47AA3">
        <w:rPr>
          <w:b/>
          <w:sz w:val="24"/>
          <w:szCs w:val="24"/>
          <w:lang w:val="fr-FR"/>
        </w:rPr>
        <w:t>.</w:t>
      </w:r>
    </w:p>
    <w:p w:rsidR="003F1177" w:rsidRPr="003F1177" w:rsidRDefault="003F1177" w:rsidP="003F1177">
      <w:pPr>
        <w:pStyle w:val="Sansinterligne"/>
        <w:jc w:val="center"/>
        <w:rPr>
          <w:b/>
          <w:lang w:val="fr-FR"/>
        </w:rPr>
      </w:pPr>
      <w:r>
        <w:rPr>
          <w:b/>
          <w:sz w:val="24"/>
          <w:szCs w:val="24"/>
          <w:lang w:val="fr-FR"/>
        </w:rPr>
        <w:t>________________________</w:t>
      </w:r>
    </w:p>
    <w:p w:rsidR="00615410" w:rsidRPr="00615410" w:rsidRDefault="00615410" w:rsidP="0031144A">
      <w:pPr>
        <w:pStyle w:val="Titre"/>
        <w:rPr>
          <w:b/>
          <w:sz w:val="36"/>
          <w:szCs w:val="36"/>
          <w:lang w:val="fr-FR"/>
        </w:rPr>
      </w:pPr>
    </w:p>
    <w:p w:rsidR="007411CA" w:rsidRDefault="00615410" w:rsidP="007411CA">
      <w:pPr>
        <w:pStyle w:val="Titre"/>
        <w:jc w:val="both"/>
        <w:rPr>
          <w:b/>
          <w:sz w:val="28"/>
          <w:szCs w:val="28"/>
          <w:lang w:val="fr-FR"/>
        </w:rPr>
      </w:pPr>
      <w:r w:rsidRPr="00615410">
        <w:rPr>
          <w:b/>
          <w:sz w:val="28"/>
          <w:szCs w:val="28"/>
          <w:lang w:val="fr-FR"/>
        </w:rPr>
        <w:t>Article 1 : Constitution</w:t>
      </w:r>
    </w:p>
    <w:p w:rsidR="0076618D" w:rsidRPr="00BB4FC3" w:rsidRDefault="00E001B5" w:rsidP="007411CA">
      <w:pPr>
        <w:rPr>
          <w:b/>
          <w:i/>
          <w:sz w:val="24"/>
          <w:szCs w:val="24"/>
          <w:lang w:val="fr-FR"/>
        </w:rPr>
      </w:pPr>
      <w:r>
        <w:rPr>
          <w:sz w:val="24"/>
          <w:szCs w:val="24"/>
          <w:lang w:val="fr-FR"/>
        </w:rPr>
        <w:t>Une association pour le don de</w:t>
      </w:r>
      <w:r w:rsidR="007411CA" w:rsidRPr="007411CA">
        <w:rPr>
          <w:sz w:val="24"/>
          <w:szCs w:val="24"/>
          <w:lang w:val="fr-FR"/>
        </w:rPr>
        <w:t xml:space="preserve"> sang bénévole</w:t>
      </w:r>
      <w:r w:rsidR="00A352D6">
        <w:rPr>
          <w:sz w:val="24"/>
          <w:szCs w:val="24"/>
          <w:lang w:val="fr-FR"/>
        </w:rPr>
        <w:t xml:space="preserve"> est créée à EYSINES 33320</w:t>
      </w:r>
      <w:r w:rsidR="007411CA">
        <w:rPr>
          <w:sz w:val="24"/>
          <w:szCs w:val="24"/>
          <w:lang w:val="fr-FR"/>
        </w:rPr>
        <w:t xml:space="preserve">, sous la dénomination: </w:t>
      </w:r>
      <w:r>
        <w:rPr>
          <w:b/>
          <w:i/>
          <w:sz w:val="24"/>
          <w:szCs w:val="24"/>
          <w:lang w:val="fr-FR"/>
        </w:rPr>
        <w:t>Association pour le Don de</w:t>
      </w:r>
      <w:r w:rsidR="007411CA">
        <w:rPr>
          <w:b/>
          <w:i/>
          <w:sz w:val="24"/>
          <w:szCs w:val="24"/>
          <w:lang w:val="fr-FR"/>
        </w:rPr>
        <w:t xml:space="preserve"> Sang Bénévole d'Eysines</w:t>
      </w:r>
      <w:r w:rsidR="00316446">
        <w:rPr>
          <w:b/>
          <w:i/>
          <w:sz w:val="24"/>
          <w:szCs w:val="24"/>
          <w:lang w:val="fr-FR"/>
        </w:rPr>
        <w:t xml:space="preserve"> </w:t>
      </w:r>
      <w:r w:rsidR="00BB4FC3">
        <w:rPr>
          <w:b/>
          <w:i/>
          <w:sz w:val="24"/>
          <w:szCs w:val="24"/>
          <w:lang w:val="fr-FR"/>
        </w:rPr>
        <w:t xml:space="preserve">    </w:t>
      </w:r>
      <w:r w:rsidR="00316446">
        <w:rPr>
          <w:b/>
          <w:i/>
          <w:sz w:val="24"/>
          <w:szCs w:val="24"/>
          <w:lang w:val="fr-FR"/>
        </w:rPr>
        <w:t xml:space="preserve"> </w:t>
      </w:r>
      <w:proofErr w:type="spellStart"/>
      <w:r w:rsidR="007411CA" w:rsidRPr="0076618D">
        <w:rPr>
          <w:b/>
          <w:i/>
          <w:sz w:val="28"/>
          <w:szCs w:val="28"/>
          <w:lang w:val="fr-FR"/>
        </w:rPr>
        <w:t>A</w:t>
      </w:r>
      <w:r w:rsidR="00316446" w:rsidRPr="0076618D">
        <w:rPr>
          <w:b/>
          <w:i/>
          <w:sz w:val="28"/>
          <w:szCs w:val="28"/>
          <w:lang w:val="fr-FR"/>
        </w:rPr>
        <w:t>.</w:t>
      </w:r>
      <w:r w:rsidR="007411CA" w:rsidRPr="0076618D">
        <w:rPr>
          <w:b/>
          <w:i/>
          <w:sz w:val="28"/>
          <w:szCs w:val="28"/>
          <w:lang w:val="fr-FR"/>
        </w:rPr>
        <w:t>D</w:t>
      </w:r>
      <w:r w:rsidR="00316446" w:rsidRPr="0076618D">
        <w:rPr>
          <w:b/>
          <w:i/>
          <w:sz w:val="28"/>
          <w:szCs w:val="28"/>
          <w:lang w:val="fr-FR"/>
        </w:rPr>
        <w:t>.</w:t>
      </w:r>
      <w:r w:rsidR="007411CA" w:rsidRPr="0076618D">
        <w:rPr>
          <w:b/>
          <w:i/>
          <w:sz w:val="28"/>
          <w:szCs w:val="28"/>
          <w:lang w:val="fr-FR"/>
        </w:rPr>
        <w:t>S</w:t>
      </w:r>
      <w:r w:rsidR="00316446" w:rsidRPr="0076618D">
        <w:rPr>
          <w:b/>
          <w:i/>
          <w:sz w:val="28"/>
          <w:szCs w:val="28"/>
          <w:lang w:val="fr-FR"/>
        </w:rPr>
        <w:t>.</w:t>
      </w:r>
      <w:r w:rsidR="007411CA" w:rsidRPr="0076618D">
        <w:rPr>
          <w:b/>
          <w:i/>
          <w:sz w:val="28"/>
          <w:szCs w:val="28"/>
          <w:lang w:val="fr-FR"/>
        </w:rPr>
        <w:t>B</w:t>
      </w:r>
      <w:r w:rsidR="00316446" w:rsidRPr="0076618D">
        <w:rPr>
          <w:b/>
          <w:i/>
          <w:sz w:val="28"/>
          <w:szCs w:val="28"/>
          <w:lang w:val="fr-FR"/>
        </w:rPr>
        <w:t>.</w:t>
      </w:r>
      <w:r w:rsidR="007411CA" w:rsidRPr="0076618D">
        <w:rPr>
          <w:b/>
          <w:i/>
          <w:sz w:val="28"/>
          <w:szCs w:val="28"/>
          <w:lang w:val="fr-FR"/>
        </w:rPr>
        <w:t>E</w:t>
      </w:r>
      <w:r w:rsidR="0076618D" w:rsidRPr="0076618D">
        <w:rPr>
          <w:b/>
          <w:i/>
          <w:sz w:val="28"/>
          <w:szCs w:val="28"/>
          <w:lang w:val="fr-FR"/>
        </w:rPr>
        <w:t>ysines</w:t>
      </w:r>
      <w:proofErr w:type="spellEnd"/>
      <w:r w:rsidR="00316446" w:rsidRPr="0076618D">
        <w:rPr>
          <w:b/>
          <w:i/>
          <w:sz w:val="28"/>
          <w:szCs w:val="28"/>
          <w:lang w:val="fr-FR"/>
        </w:rPr>
        <w:t xml:space="preserve">                      </w:t>
      </w:r>
    </w:p>
    <w:p w:rsidR="00224F76" w:rsidRDefault="00E556B5" w:rsidP="007411CA">
      <w:pPr>
        <w:rPr>
          <w:sz w:val="24"/>
          <w:szCs w:val="24"/>
          <w:lang w:val="fr-FR"/>
        </w:rPr>
      </w:pPr>
      <w:r>
        <w:rPr>
          <w:sz w:val="24"/>
          <w:szCs w:val="24"/>
          <w:lang w:val="fr-FR"/>
        </w:rPr>
        <w:t xml:space="preserve">Cette association </w:t>
      </w:r>
      <w:r w:rsidR="007411CA">
        <w:rPr>
          <w:sz w:val="24"/>
          <w:szCs w:val="24"/>
          <w:lang w:val="fr-FR"/>
        </w:rPr>
        <w:t xml:space="preserve"> régie par la loi du 1er juillet 1901</w:t>
      </w:r>
      <w:r w:rsidR="00A352D6">
        <w:rPr>
          <w:sz w:val="24"/>
          <w:szCs w:val="24"/>
          <w:lang w:val="fr-FR"/>
        </w:rPr>
        <w:t xml:space="preserve"> et  le décret du 16 aout 1901, couvre le </w:t>
      </w:r>
    </w:p>
    <w:p w:rsidR="007B0493" w:rsidRPr="00224F76" w:rsidRDefault="00A352D6" w:rsidP="007411CA">
      <w:pPr>
        <w:rPr>
          <w:sz w:val="24"/>
          <w:szCs w:val="24"/>
          <w:lang w:val="fr-FR"/>
        </w:rPr>
      </w:pPr>
      <w:proofErr w:type="gramStart"/>
      <w:r>
        <w:rPr>
          <w:sz w:val="24"/>
          <w:szCs w:val="24"/>
          <w:lang w:val="fr-FR"/>
        </w:rPr>
        <w:t>secteur</w:t>
      </w:r>
      <w:proofErr w:type="gramEnd"/>
      <w:r>
        <w:rPr>
          <w:sz w:val="24"/>
          <w:szCs w:val="24"/>
          <w:lang w:val="fr-FR"/>
        </w:rPr>
        <w:t xml:space="preserve"> de la  </w:t>
      </w:r>
      <w:r w:rsidR="00E556B5">
        <w:rPr>
          <w:sz w:val="24"/>
          <w:szCs w:val="24"/>
          <w:lang w:val="fr-FR"/>
        </w:rPr>
        <w:t>commune d'Eysines</w:t>
      </w:r>
      <w:r>
        <w:rPr>
          <w:sz w:val="24"/>
          <w:szCs w:val="24"/>
          <w:lang w:val="fr-FR"/>
        </w:rPr>
        <w:t xml:space="preserve"> 33320.</w:t>
      </w:r>
    </w:p>
    <w:p w:rsidR="00224F76" w:rsidRDefault="00224F76" w:rsidP="007411CA">
      <w:pPr>
        <w:rPr>
          <w:b/>
          <w:sz w:val="28"/>
          <w:szCs w:val="28"/>
          <w:lang w:val="fr-FR"/>
        </w:rPr>
      </w:pPr>
    </w:p>
    <w:p w:rsidR="007B0493" w:rsidRPr="00316446" w:rsidRDefault="007B0493" w:rsidP="007411CA">
      <w:pPr>
        <w:rPr>
          <w:b/>
          <w:i/>
          <w:sz w:val="28"/>
          <w:szCs w:val="28"/>
          <w:lang w:val="fr-FR"/>
        </w:rPr>
      </w:pPr>
      <w:r>
        <w:rPr>
          <w:b/>
          <w:sz w:val="28"/>
          <w:szCs w:val="28"/>
          <w:lang w:val="fr-FR"/>
        </w:rPr>
        <w:t>Article 2 : But de l'association</w:t>
      </w:r>
    </w:p>
    <w:p w:rsidR="00FF38CE" w:rsidRDefault="007B0493" w:rsidP="007411CA">
      <w:pPr>
        <w:rPr>
          <w:sz w:val="24"/>
          <w:szCs w:val="24"/>
          <w:lang w:val="fr-FR"/>
        </w:rPr>
      </w:pPr>
      <w:r>
        <w:rPr>
          <w:sz w:val="24"/>
          <w:szCs w:val="24"/>
          <w:lang w:val="fr-FR"/>
        </w:rPr>
        <w:t>L'assoc</w:t>
      </w:r>
      <w:r w:rsidR="00010CB6">
        <w:rPr>
          <w:sz w:val="24"/>
          <w:szCs w:val="24"/>
          <w:lang w:val="fr-FR"/>
        </w:rPr>
        <w:t>iation a pour but :</w:t>
      </w:r>
      <w:r w:rsidR="00010CB6">
        <w:rPr>
          <w:sz w:val="24"/>
          <w:szCs w:val="24"/>
          <w:lang w:val="fr-FR"/>
        </w:rPr>
        <w:tab/>
      </w:r>
      <w:r w:rsidR="00010CB6">
        <w:rPr>
          <w:sz w:val="24"/>
          <w:szCs w:val="24"/>
          <w:lang w:val="fr-FR"/>
        </w:rPr>
        <w:tab/>
      </w:r>
      <w:r w:rsidR="00010CB6">
        <w:rPr>
          <w:sz w:val="24"/>
          <w:szCs w:val="24"/>
          <w:lang w:val="fr-FR"/>
        </w:rPr>
        <w:tab/>
      </w:r>
      <w:r w:rsidR="00010CB6">
        <w:rPr>
          <w:sz w:val="24"/>
          <w:szCs w:val="24"/>
          <w:lang w:val="fr-FR"/>
        </w:rPr>
        <w:tab/>
      </w:r>
      <w:r w:rsidR="00010CB6">
        <w:rPr>
          <w:sz w:val="24"/>
          <w:szCs w:val="24"/>
          <w:lang w:val="fr-FR"/>
        </w:rPr>
        <w:tab/>
      </w:r>
      <w:r w:rsidR="00010CB6">
        <w:rPr>
          <w:sz w:val="24"/>
          <w:szCs w:val="24"/>
          <w:lang w:val="fr-FR"/>
        </w:rPr>
        <w:tab/>
      </w:r>
      <w:r w:rsidR="00010CB6">
        <w:rPr>
          <w:sz w:val="24"/>
          <w:szCs w:val="24"/>
          <w:lang w:val="fr-FR"/>
        </w:rPr>
        <w:tab/>
      </w:r>
      <w:r w:rsidR="00010CB6">
        <w:rPr>
          <w:sz w:val="24"/>
          <w:szCs w:val="24"/>
          <w:lang w:val="fr-FR"/>
        </w:rPr>
        <w:tab/>
      </w:r>
      <w:r w:rsidR="00010CB6">
        <w:rPr>
          <w:sz w:val="24"/>
          <w:szCs w:val="24"/>
          <w:lang w:val="fr-FR"/>
        </w:rPr>
        <w:tab/>
      </w:r>
      <w:r w:rsidR="00010CB6">
        <w:rPr>
          <w:sz w:val="24"/>
          <w:szCs w:val="24"/>
          <w:lang w:val="fr-FR"/>
        </w:rPr>
        <w:tab/>
        <w:t>a) D</w:t>
      </w:r>
      <w:r>
        <w:rPr>
          <w:sz w:val="24"/>
          <w:szCs w:val="24"/>
          <w:lang w:val="fr-FR"/>
        </w:rPr>
        <w:t>e susciter le don volonta</w:t>
      </w:r>
      <w:r w:rsidR="00E001B5">
        <w:rPr>
          <w:sz w:val="24"/>
          <w:szCs w:val="24"/>
          <w:lang w:val="fr-FR"/>
        </w:rPr>
        <w:t>ire et bénévole de</w:t>
      </w:r>
      <w:r w:rsidR="00010CB6">
        <w:rPr>
          <w:sz w:val="24"/>
          <w:szCs w:val="24"/>
          <w:lang w:val="fr-FR"/>
        </w:rPr>
        <w:t xml:space="preserve"> sang</w:t>
      </w:r>
    </w:p>
    <w:p w:rsidR="00E001B5" w:rsidRDefault="00FF38CE" w:rsidP="007411CA">
      <w:pPr>
        <w:rPr>
          <w:i/>
          <w:sz w:val="24"/>
          <w:szCs w:val="24"/>
          <w:lang w:val="fr-FR"/>
        </w:rPr>
      </w:pPr>
      <w:r>
        <w:rPr>
          <w:sz w:val="24"/>
          <w:szCs w:val="24"/>
          <w:lang w:val="fr-FR"/>
        </w:rPr>
        <w:tab/>
      </w:r>
      <w:r w:rsidR="00E001B5">
        <w:rPr>
          <w:sz w:val="24"/>
          <w:szCs w:val="24"/>
          <w:lang w:val="fr-FR"/>
        </w:rPr>
        <w:t>b) D’inciter</w:t>
      </w:r>
      <w:r w:rsidR="007B0493">
        <w:rPr>
          <w:sz w:val="24"/>
          <w:szCs w:val="24"/>
          <w:lang w:val="fr-FR"/>
        </w:rPr>
        <w:t xml:space="preserve"> au respect</w:t>
      </w:r>
      <w:r w:rsidR="009D5E01">
        <w:rPr>
          <w:sz w:val="24"/>
          <w:szCs w:val="24"/>
          <w:lang w:val="fr-FR"/>
        </w:rPr>
        <w:t xml:space="preserve"> du code d'honneur du d</w:t>
      </w:r>
      <w:r w:rsidR="005026D5">
        <w:rPr>
          <w:sz w:val="24"/>
          <w:szCs w:val="24"/>
          <w:lang w:val="fr-FR"/>
        </w:rPr>
        <w:t>onneur de sang qui est le suivant</w:t>
      </w:r>
      <w:r w:rsidR="00E74534">
        <w:rPr>
          <w:sz w:val="24"/>
          <w:szCs w:val="24"/>
          <w:lang w:val="fr-FR"/>
        </w:rPr>
        <w:t>:</w:t>
      </w:r>
      <w:r w:rsidR="00E74534">
        <w:rPr>
          <w:sz w:val="24"/>
          <w:szCs w:val="24"/>
          <w:lang w:val="fr-FR"/>
        </w:rPr>
        <w:tab/>
      </w:r>
      <w:r w:rsidR="00E74534">
        <w:rPr>
          <w:sz w:val="24"/>
          <w:szCs w:val="24"/>
          <w:lang w:val="fr-FR"/>
        </w:rPr>
        <w:tab/>
      </w:r>
      <w:r w:rsidR="00E74534">
        <w:rPr>
          <w:sz w:val="24"/>
          <w:szCs w:val="24"/>
          <w:lang w:val="fr-FR"/>
        </w:rPr>
        <w:tab/>
      </w:r>
      <w:r w:rsidR="00E001B5">
        <w:rPr>
          <w:i/>
          <w:sz w:val="24"/>
          <w:szCs w:val="24"/>
          <w:lang w:val="fr-FR"/>
        </w:rPr>
        <w:t>"J’</w:t>
      </w:r>
      <w:r w:rsidR="00E74534" w:rsidRPr="00301771">
        <w:rPr>
          <w:i/>
          <w:sz w:val="24"/>
          <w:szCs w:val="24"/>
          <w:lang w:val="fr-FR"/>
        </w:rPr>
        <w:t>accepte librement</w:t>
      </w:r>
      <w:r w:rsidR="005026D5">
        <w:rPr>
          <w:i/>
          <w:sz w:val="24"/>
          <w:szCs w:val="24"/>
          <w:lang w:val="fr-FR"/>
        </w:rPr>
        <w:t>:</w:t>
      </w:r>
      <w:r w:rsidR="005026D5">
        <w:rPr>
          <w:i/>
          <w:sz w:val="24"/>
          <w:szCs w:val="24"/>
          <w:lang w:val="fr-FR"/>
        </w:rPr>
        <w:tab/>
      </w:r>
      <w:r w:rsidR="005026D5">
        <w:rPr>
          <w:i/>
          <w:sz w:val="24"/>
          <w:szCs w:val="24"/>
          <w:lang w:val="fr-FR"/>
        </w:rPr>
        <w:tab/>
      </w:r>
      <w:r w:rsidR="005026D5">
        <w:rPr>
          <w:i/>
          <w:sz w:val="24"/>
          <w:szCs w:val="24"/>
          <w:lang w:val="fr-FR"/>
        </w:rPr>
        <w:tab/>
      </w:r>
      <w:r w:rsidR="005026D5">
        <w:rPr>
          <w:i/>
          <w:sz w:val="24"/>
          <w:szCs w:val="24"/>
          <w:lang w:val="fr-FR"/>
        </w:rPr>
        <w:tab/>
      </w:r>
      <w:r w:rsidR="005026D5">
        <w:rPr>
          <w:i/>
          <w:sz w:val="24"/>
          <w:szCs w:val="24"/>
          <w:lang w:val="fr-FR"/>
        </w:rPr>
        <w:tab/>
      </w:r>
    </w:p>
    <w:p w:rsidR="00E001B5" w:rsidRDefault="00E74534" w:rsidP="007411CA">
      <w:pPr>
        <w:rPr>
          <w:i/>
          <w:sz w:val="24"/>
          <w:szCs w:val="24"/>
          <w:lang w:val="fr-FR"/>
        </w:rPr>
      </w:pPr>
      <w:r w:rsidRPr="00301771">
        <w:rPr>
          <w:i/>
          <w:sz w:val="24"/>
          <w:szCs w:val="24"/>
          <w:lang w:val="fr-FR"/>
        </w:rPr>
        <w:t xml:space="preserve">1) </w:t>
      </w:r>
      <w:r w:rsidR="007B496F" w:rsidRPr="00301771">
        <w:rPr>
          <w:i/>
          <w:sz w:val="24"/>
          <w:szCs w:val="24"/>
          <w:lang w:val="fr-FR"/>
        </w:rPr>
        <w:t>L</w:t>
      </w:r>
      <w:r w:rsidRPr="00301771">
        <w:rPr>
          <w:i/>
          <w:sz w:val="24"/>
          <w:szCs w:val="24"/>
          <w:lang w:val="fr-FR"/>
        </w:rPr>
        <w:t xml:space="preserve">es </w:t>
      </w:r>
      <w:r w:rsidR="009D5E01" w:rsidRPr="00301771">
        <w:rPr>
          <w:i/>
          <w:sz w:val="24"/>
          <w:szCs w:val="24"/>
          <w:lang w:val="fr-FR"/>
        </w:rPr>
        <w:t>principes d'éthique</w:t>
      </w:r>
      <w:r w:rsidRPr="00301771">
        <w:rPr>
          <w:i/>
          <w:sz w:val="24"/>
          <w:szCs w:val="24"/>
          <w:lang w:val="fr-FR"/>
        </w:rPr>
        <w:t xml:space="preserve"> du </w:t>
      </w:r>
      <w:r w:rsidRPr="00301771">
        <w:rPr>
          <w:i/>
          <w:sz w:val="24"/>
          <w:szCs w:val="24"/>
          <w:u w:val="single"/>
          <w:lang w:val="fr-FR"/>
        </w:rPr>
        <w:t>volontariat, anonymat, bénévolat et non profit</w:t>
      </w:r>
      <w:r w:rsidR="007B496F" w:rsidRPr="00301771">
        <w:rPr>
          <w:i/>
          <w:sz w:val="24"/>
          <w:szCs w:val="24"/>
          <w:lang w:val="fr-FR"/>
        </w:rPr>
        <w:tab/>
      </w:r>
      <w:r w:rsidR="007B496F" w:rsidRPr="00301771">
        <w:rPr>
          <w:i/>
          <w:sz w:val="24"/>
          <w:szCs w:val="24"/>
          <w:lang w:val="fr-FR"/>
        </w:rPr>
        <w:tab/>
      </w:r>
    </w:p>
    <w:p w:rsidR="00E001B5" w:rsidRDefault="007B496F" w:rsidP="007411CA">
      <w:pPr>
        <w:rPr>
          <w:i/>
          <w:sz w:val="24"/>
          <w:szCs w:val="24"/>
          <w:lang w:val="fr-FR"/>
        </w:rPr>
      </w:pPr>
      <w:r w:rsidRPr="00301771">
        <w:rPr>
          <w:i/>
          <w:sz w:val="24"/>
          <w:szCs w:val="24"/>
          <w:lang w:val="fr-FR"/>
        </w:rPr>
        <w:t>2) D</w:t>
      </w:r>
      <w:r w:rsidR="00E74534" w:rsidRPr="00301771">
        <w:rPr>
          <w:i/>
          <w:sz w:val="24"/>
          <w:szCs w:val="24"/>
          <w:lang w:val="fr-FR"/>
        </w:rPr>
        <w:t xml:space="preserve">e répondre à tout appel émanant de l'Etablissement Français du </w:t>
      </w:r>
      <w:r w:rsidR="00CA5BA9" w:rsidRPr="00301771">
        <w:rPr>
          <w:i/>
          <w:sz w:val="24"/>
          <w:szCs w:val="24"/>
          <w:lang w:val="fr-FR"/>
        </w:rPr>
        <w:t>Sang</w:t>
      </w:r>
      <w:r w:rsidR="00CA5BA9">
        <w:rPr>
          <w:i/>
          <w:sz w:val="24"/>
          <w:szCs w:val="24"/>
          <w:lang w:val="fr-FR"/>
        </w:rPr>
        <w:t>.</w:t>
      </w:r>
      <w:r w:rsidR="00E001B5">
        <w:rPr>
          <w:i/>
          <w:sz w:val="24"/>
          <w:szCs w:val="24"/>
          <w:lang w:val="fr-FR"/>
        </w:rPr>
        <w:tab/>
      </w:r>
      <w:r w:rsidR="00E001B5">
        <w:rPr>
          <w:i/>
          <w:sz w:val="24"/>
          <w:szCs w:val="24"/>
          <w:lang w:val="fr-FR"/>
        </w:rPr>
        <w:tab/>
      </w:r>
    </w:p>
    <w:p w:rsidR="00E001B5" w:rsidRDefault="007B496F" w:rsidP="007411CA">
      <w:pPr>
        <w:rPr>
          <w:i/>
          <w:sz w:val="24"/>
          <w:szCs w:val="24"/>
          <w:lang w:val="fr-FR"/>
        </w:rPr>
      </w:pPr>
      <w:r w:rsidRPr="00301771">
        <w:rPr>
          <w:i/>
          <w:sz w:val="24"/>
          <w:szCs w:val="24"/>
          <w:lang w:val="fr-FR"/>
        </w:rPr>
        <w:t>3) De répondre avec sincérité aux questions posée</w:t>
      </w:r>
      <w:r w:rsidR="00E001B5">
        <w:rPr>
          <w:i/>
          <w:sz w:val="24"/>
          <w:szCs w:val="24"/>
          <w:lang w:val="fr-FR"/>
        </w:rPr>
        <w:t xml:space="preserve">s lors de l'entretien médical </w:t>
      </w:r>
      <w:r w:rsidRPr="00301771">
        <w:rPr>
          <w:i/>
          <w:sz w:val="24"/>
          <w:szCs w:val="24"/>
          <w:lang w:val="fr-FR"/>
        </w:rPr>
        <w:t>confidentiel et préalable à tout prélèvement de sang.</w:t>
      </w:r>
      <w:r w:rsidR="00E001B5">
        <w:rPr>
          <w:i/>
          <w:sz w:val="24"/>
          <w:szCs w:val="24"/>
          <w:lang w:val="fr-FR"/>
        </w:rPr>
        <w:tab/>
      </w:r>
      <w:r w:rsidR="00E001B5">
        <w:rPr>
          <w:i/>
          <w:sz w:val="24"/>
          <w:szCs w:val="24"/>
          <w:lang w:val="fr-FR"/>
        </w:rPr>
        <w:tab/>
      </w:r>
      <w:r w:rsidR="00E001B5">
        <w:rPr>
          <w:i/>
          <w:sz w:val="24"/>
          <w:szCs w:val="24"/>
          <w:lang w:val="fr-FR"/>
        </w:rPr>
        <w:tab/>
      </w:r>
      <w:r w:rsidR="00E001B5">
        <w:rPr>
          <w:i/>
          <w:sz w:val="24"/>
          <w:szCs w:val="24"/>
          <w:lang w:val="fr-FR"/>
        </w:rPr>
        <w:tab/>
      </w:r>
    </w:p>
    <w:p w:rsidR="00E001B5" w:rsidRDefault="00E001B5" w:rsidP="007411CA">
      <w:pPr>
        <w:rPr>
          <w:i/>
          <w:sz w:val="24"/>
          <w:szCs w:val="24"/>
          <w:lang w:val="fr-FR"/>
        </w:rPr>
      </w:pPr>
      <w:r>
        <w:rPr>
          <w:i/>
          <w:sz w:val="24"/>
          <w:szCs w:val="24"/>
          <w:lang w:val="fr-FR"/>
        </w:rPr>
        <w:t>4) De m</w:t>
      </w:r>
      <w:r w:rsidR="008B478B" w:rsidRPr="00301771">
        <w:rPr>
          <w:i/>
          <w:sz w:val="24"/>
          <w:szCs w:val="24"/>
          <w:lang w:val="fr-FR"/>
        </w:rPr>
        <w:t xml:space="preserve">e soumettre en toute honnêteté </w:t>
      </w:r>
      <w:r w:rsidR="00A47AA3">
        <w:rPr>
          <w:i/>
          <w:sz w:val="24"/>
          <w:szCs w:val="24"/>
          <w:lang w:val="fr-FR"/>
        </w:rPr>
        <w:t xml:space="preserve">aux contrôles médicaux jugés </w:t>
      </w:r>
      <w:r w:rsidR="008B478B" w:rsidRPr="00301771">
        <w:rPr>
          <w:i/>
          <w:sz w:val="24"/>
          <w:szCs w:val="24"/>
          <w:lang w:val="fr-FR"/>
        </w:rPr>
        <w:t>indispensables avant tout prélèvement sanguin.</w:t>
      </w:r>
      <w:r w:rsidR="008B478B" w:rsidRPr="00301771">
        <w:rPr>
          <w:i/>
          <w:sz w:val="24"/>
          <w:szCs w:val="24"/>
          <w:lang w:val="fr-FR"/>
        </w:rPr>
        <w:tab/>
      </w:r>
      <w:r w:rsidR="008B478B" w:rsidRPr="00301771">
        <w:rPr>
          <w:i/>
          <w:sz w:val="24"/>
          <w:szCs w:val="24"/>
          <w:lang w:val="fr-FR"/>
        </w:rPr>
        <w:tab/>
      </w:r>
      <w:r w:rsidR="008B478B" w:rsidRPr="00301771">
        <w:rPr>
          <w:i/>
          <w:sz w:val="24"/>
          <w:szCs w:val="24"/>
          <w:lang w:val="fr-FR"/>
        </w:rPr>
        <w:tab/>
      </w:r>
      <w:r w:rsidR="008B478B" w:rsidRPr="00301771">
        <w:rPr>
          <w:i/>
          <w:sz w:val="24"/>
          <w:szCs w:val="24"/>
          <w:lang w:val="fr-FR"/>
        </w:rPr>
        <w:tab/>
      </w:r>
      <w:r w:rsidR="008B478B" w:rsidRPr="00301771">
        <w:rPr>
          <w:i/>
          <w:sz w:val="24"/>
          <w:szCs w:val="24"/>
          <w:lang w:val="fr-FR"/>
        </w:rPr>
        <w:tab/>
      </w:r>
      <w:r w:rsidR="008B478B" w:rsidRPr="00301771">
        <w:rPr>
          <w:i/>
          <w:sz w:val="24"/>
          <w:szCs w:val="24"/>
          <w:lang w:val="fr-FR"/>
        </w:rPr>
        <w:tab/>
      </w:r>
    </w:p>
    <w:p w:rsidR="00E001B5" w:rsidRDefault="008B478B" w:rsidP="007411CA">
      <w:pPr>
        <w:rPr>
          <w:i/>
          <w:sz w:val="24"/>
          <w:szCs w:val="24"/>
          <w:lang w:val="fr-FR"/>
        </w:rPr>
      </w:pPr>
      <w:r w:rsidRPr="00301771">
        <w:rPr>
          <w:i/>
          <w:sz w:val="24"/>
          <w:szCs w:val="24"/>
          <w:lang w:val="fr-FR"/>
        </w:rPr>
        <w:t>5)</w:t>
      </w:r>
      <w:r w:rsidR="00E001B5">
        <w:rPr>
          <w:i/>
          <w:sz w:val="24"/>
          <w:szCs w:val="24"/>
          <w:lang w:val="fr-FR"/>
        </w:rPr>
        <w:t xml:space="preserve"> De </w:t>
      </w:r>
      <w:r w:rsidR="00010CB6" w:rsidRPr="00301771">
        <w:rPr>
          <w:i/>
          <w:sz w:val="24"/>
          <w:szCs w:val="24"/>
          <w:lang w:val="fr-FR"/>
        </w:rPr>
        <w:t>répondre à toute convocation d'e</w:t>
      </w:r>
      <w:r w:rsidR="00E001B5">
        <w:rPr>
          <w:i/>
          <w:sz w:val="24"/>
          <w:szCs w:val="24"/>
          <w:lang w:val="fr-FR"/>
        </w:rPr>
        <w:t xml:space="preserve">xamen médical complémentaire, </w:t>
      </w:r>
      <w:r w:rsidR="00010CB6" w:rsidRPr="00301771">
        <w:rPr>
          <w:i/>
          <w:sz w:val="24"/>
          <w:szCs w:val="24"/>
          <w:lang w:val="fr-FR"/>
        </w:rPr>
        <w:t>consécutif</w:t>
      </w:r>
      <w:r w:rsidR="007B496F" w:rsidRPr="00301771">
        <w:rPr>
          <w:i/>
          <w:sz w:val="24"/>
          <w:szCs w:val="24"/>
          <w:lang w:val="fr-FR"/>
        </w:rPr>
        <w:t xml:space="preserve"> </w:t>
      </w:r>
      <w:r w:rsidR="00010CB6" w:rsidRPr="00301771">
        <w:rPr>
          <w:i/>
          <w:sz w:val="24"/>
          <w:szCs w:val="24"/>
          <w:lang w:val="fr-FR"/>
        </w:rPr>
        <w:t>à un prélèvement sanguin.</w:t>
      </w:r>
      <w:r w:rsidR="00010CB6" w:rsidRPr="00301771">
        <w:rPr>
          <w:i/>
          <w:sz w:val="24"/>
          <w:szCs w:val="24"/>
          <w:lang w:val="fr-FR"/>
        </w:rPr>
        <w:tab/>
      </w:r>
      <w:r w:rsidR="00010CB6" w:rsidRPr="00301771">
        <w:rPr>
          <w:i/>
          <w:sz w:val="24"/>
          <w:szCs w:val="24"/>
          <w:lang w:val="fr-FR"/>
        </w:rPr>
        <w:tab/>
      </w:r>
      <w:r w:rsidR="00010CB6" w:rsidRPr="00301771">
        <w:rPr>
          <w:i/>
          <w:sz w:val="24"/>
          <w:szCs w:val="24"/>
          <w:lang w:val="fr-FR"/>
        </w:rPr>
        <w:tab/>
      </w:r>
      <w:r w:rsidR="00010CB6" w:rsidRPr="00301771">
        <w:rPr>
          <w:i/>
          <w:sz w:val="24"/>
          <w:szCs w:val="24"/>
          <w:lang w:val="fr-FR"/>
        </w:rPr>
        <w:tab/>
      </w:r>
      <w:r w:rsidR="00010CB6" w:rsidRPr="00301771">
        <w:rPr>
          <w:i/>
          <w:sz w:val="24"/>
          <w:szCs w:val="24"/>
          <w:lang w:val="fr-FR"/>
        </w:rPr>
        <w:tab/>
      </w:r>
      <w:r w:rsidR="00010CB6" w:rsidRPr="00301771">
        <w:rPr>
          <w:i/>
          <w:sz w:val="24"/>
          <w:szCs w:val="24"/>
          <w:lang w:val="fr-FR"/>
        </w:rPr>
        <w:tab/>
      </w:r>
      <w:r w:rsidR="00010CB6" w:rsidRPr="00301771">
        <w:rPr>
          <w:i/>
          <w:sz w:val="24"/>
          <w:szCs w:val="24"/>
          <w:lang w:val="fr-FR"/>
        </w:rPr>
        <w:tab/>
      </w:r>
    </w:p>
    <w:p w:rsidR="00E001B5" w:rsidRDefault="00E001B5" w:rsidP="007411CA">
      <w:pPr>
        <w:rPr>
          <w:i/>
          <w:sz w:val="24"/>
          <w:szCs w:val="24"/>
          <w:lang w:val="fr-FR"/>
        </w:rPr>
      </w:pPr>
      <w:r>
        <w:rPr>
          <w:i/>
          <w:sz w:val="24"/>
          <w:szCs w:val="24"/>
          <w:lang w:val="fr-FR"/>
        </w:rPr>
        <w:t>6) De préserver m</w:t>
      </w:r>
      <w:r w:rsidR="00010CB6" w:rsidRPr="00301771">
        <w:rPr>
          <w:i/>
          <w:sz w:val="24"/>
          <w:szCs w:val="24"/>
          <w:lang w:val="fr-FR"/>
        </w:rPr>
        <w:t>a santé dans le respect de celle du receveur.</w:t>
      </w:r>
      <w:r w:rsidR="00010CB6" w:rsidRPr="00301771">
        <w:rPr>
          <w:i/>
          <w:sz w:val="24"/>
          <w:szCs w:val="24"/>
          <w:lang w:val="fr-FR"/>
        </w:rPr>
        <w:tab/>
      </w:r>
      <w:r w:rsidR="00010CB6" w:rsidRPr="00301771">
        <w:rPr>
          <w:i/>
          <w:sz w:val="24"/>
          <w:szCs w:val="24"/>
          <w:lang w:val="fr-FR"/>
        </w:rPr>
        <w:tab/>
      </w:r>
      <w:r w:rsidR="00010CB6" w:rsidRPr="00301771">
        <w:rPr>
          <w:i/>
          <w:sz w:val="24"/>
          <w:szCs w:val="24"/>
          <w:lang w:val="fr-FR"/>
        </w:rPr>
        <w:tab/>
      </w:r>
      <w:r w:rsidR="00010CB6" w:rsidRPr="00301771">
        <w:rPr>
          <w:i/>
          <w:sz w:val="24"/>
          <w:szCs w:val="24"/>
          <w:lang w:val="fr-FR"/>
        </w:rPr>
        <w:tab/>
      </w:r>
    </w:p>
    <w:p w:rsidR="00FF38CE" w:rsidRDefault="00010CB6" w:rsidP="007411CA">
      <w:pPr>
        <w:rPr>
          <w:i/>
          <w:sz w:val="24"/>
          <w:szCs w:val="24"/>
          <w:lang w:val="fr-FR"/>
        </w:rPr>
      </w:pPr>
      <w:r w:rsidRPr="00301771">
        <w:rPr>
          <w:i/>
          <w:sz w:val="24"/>
          <w:szCs w:val="24"/>
          <w:lang w:val="fr-FR"/>
        </w:rPr>
        <w:t>7) De rester toujours digne d'être un Donneur d</w:t>
      </w:r>
      <w:r w:rsidR="00E001B5">
        <w:rPr>
          <w:i/>
          <w:sz w:val="24"/>
          <w:szCs w:val="24"/>
          <w:lang w:val="fr-FR"/>
        </w:rPr>
        <w:t xml:space="preserve">e Sang respectueux des droits </w:t>
      </w:r>
      <w:r w:rsidRPr="00301771">
        <w:rPr>
          <w:i/>
          <w:sz w:val="24"/>
          <w:szCs w:val="24"/>
          <w:lang w:val="fr-FR"/>
        </w:rPr>
        <w:t>de l'homme et de la solidarité humaine</w:t>
      </w:r>
      <w:r w:rsidR="00301771" w:rsidRPr="00301771">
        <w:rPr>
          <w:i/>
          <w:sz w:val="24"/>
          <w:szCs w:val="24"/>
          <w:lang w:val="fr-FR"/>
        </w:rPr>
        <w:t>"</w:t>
      </w:r>
      <w:r w:rsidRPr="00301771">
        <w:rPr>
          <w:i/>
          <w:sz w:val="24"/>
          <w:szCs w:val="24"/>
          <w:lang w:val="fr-FR"/>
        </w:rPr>
        <w:t>.</w:t>
      </w:r>
    </w:p>
    <w:p w:rsidR="00FF38CE" w:rsidRDefault="00010CB6" w:rsidP="007411CA">
      <w:pPr>
        <w:rPr>
          <w:sz w:val="24"/>
          <w:szCs w:val="24"/>
          <w:lang w:val="fr-FR"/>
        </w:rPr>
      </w:pPr>
      <w:r w:rsidRPr="00301771">
        <w:rPr>
          <w:i/>
          <w:sz w:val="24"/>
          <w:szCs w:val="24"/>
          <w:lang w:val="fr-FR"/>
        </w:rPr>
        <w:lastRenderedPageBreak/>
        <w:tab/>
      </w:r>
      <w:r w:rsidR="006F7C30">
        <w:rPr>
          <w:sz w:val="24"/>
          <w:szCs w:val="24"/>
          <w:lang w:val="fr-FR"/>
        </w:rPr>
        <w:t>c)</w:t>
      </w:r>
      <w:r w:rsidR="00BB4FC3">
        <w:rPr>
          <w:sz w:val="24"/>
          <w:szCs w:val="24"/>
          <w:lang w:val="fr-FR"/>
        </w:rPr>
        <w:t xml:space="preserve"> </w:t>
      </w:r>
      <w:r>
        <w:rPr>
          <w:sz w:val="24"/>
          <w:szCs w:val="24"/>
          <w:lang w:val="fr-FR"/>
        </w:rPr>
        <w:t>De fa</w:t>
      </w:r>
      <w:r w:rsidR="00E001B5">
        <w:rPr>
          <w:sz w:val="24"/>
          <w:szCs w:val="24"/>
          <w:lang w:val="fr-FR"/>
        </w:rPr>
        <w:t>ciliter la collecte de</w:t>
      </w:r>
      <w:r w:rsidR="00301771">
        <w:rPr>
          <w:sz w:val="24"/>
          <w:szCs w:val="24"/>
          <w:lang w:val="fr-FR"/>
        </w:rPr>
        <w:t xml:space="preserve"> sang par l'Etablissement Français du </w:t>
      </w:r>
      <w:r w:rsidR="00CA5BA9">
        <w:rPr>
          <w:sz w:val="24"/>
          <w:szCs w:val="24"/>
          <w:lang w:val="fr-FR"/>
        </w:rPr>
        <w:t>Sang.</w:t>
      </w:r>
    </w:p>
    <w:p w:rsidR="00FF38CE" w:rsidRDefault="00FF38CE" w:rsidP="007411CA">
      <w:pPr>
        <w:rPr>
          <w:sz w:val="24"/>
          <w:szCs w:val="24"/>
          <w:lang w:val="fr-FR"/>
        </w:rPr>
      </w:pPr>
      <w:r>
        <w:rPr>
          <w:sz w:val="24"/>
          <w:szCs w:val="24"/>
          <w:lang w:val="fr-FR"/>
        </w:rPr>
        <w:tab/>
      </w:r>
      <w:r w:rsidR="006F7C30">
        <w:rPr>
          <w:sz w:val="24"/>
          <w:szCs w:val="24"/>
          <w:lang w:val="fr-FR"/>
        </w:rPr>
        <w:t>d) De représenter les adhérents de l</w:t>
      </w:r>
      <w:r w:rsidR="00E001B5">
        <w:rPr>
          <w:sz w:val="24"/>
          <w:szCs w:val="24"/>
          <w:lang w:val="fr-FR"/>
        </w:rPr>
        <w:t xml:space="preserve">'association </w:t>
      </w:r>
      <w:proofErr w:type="spellStart"/>
      <w:r w:rsidR="00E001B5">
        <w:rPr>
          <w:sz w:val="24"/>
          <w:szCs w:val="24"/>
          <w:lang w:val="fr-FR"/>
        </w:rPr>
        <w:t>A.D.S.B.E</w:t>
      </w:r>
      <w:r w:rsidR="00744CCB">
        <w:rPr>
          <w:sz w:val="24"/>
          <w:szCs w:val="24"/>
          <w:lang w:val="fr-FR"/>
        </w:rPr>
        <w:t>ysines</w:t>
      </w:r>
      <w:proofErr w:type="spellEnd"/>
      <w:r w:rsidR="00E001B5">
        <w:rPr>
          <w:sz w:val="24"/>
          <w:szCs w:val="24"/>
          <w:lang w:val="fr-FR"/>
        </w:rPr>
        <w:t xml:space="preserve"> auprès </w:t>
      </w:r>
      <w:r w:rsidR="006F7C30">
        <w:rPr>
          <w:sz w:val="24"/>
          <w:szCs w:val="24"/>
          <w:lang w:val="fr-FR"/>
        </w:rPr>
        <w:t>:</w:t>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t>-Des instances publiques,</w:t>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t>-Des sites de prélèvement,</w:t>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r>
      <w:r w:rsidR="006F7C30">
        <w:rPr>
          <w:sz w:val="24"/>
          <w:szCs w:val="24"/>
          <w:lang w:val="fr-FR"/>
        </w:rPr>
        <w:tab/>
        <w:t>-De l'Union Départementale Fédérée, structure de base de la F.F.D.S.B.</w:t>
      </w:r>
    </w:p>
    <w:p w:rsidR="00FF38CE" w:rsidRDefault="00FF38CE" w:rsidP="007411CA">
      <w:pPr>
        <w:rPr>
          <w:sz w:val="24"/>
          <w:szCs w:val="24"/>
          <w:lang w:val="fr-FR"/>
        </w:rPr>
      </w:pPr>
      <w:r>
        <w:rPr>
          <w:sz w:val="24"/>
          <w:szCs w:val="24"/>
          <w:lang w:val="fr-FR"/>
        </w:rPr>
        <w:tab/>
      </w:r>
      <w:r w:rsidR="006F7C30">
        <w:rPr>
          <w:sz w:val="24"/>
          <w:szCs w:val="24"/>
          <w:lang w:val="fr-FR"/>
        </w:rPr>
        <w:t>e) De fournir à ses adhérents une aide efficace, conviviale et morale.</w:t>
      </w:r>
    </w:p>
    <w:p w:rsidR="00FF38CE" w:rsidRDefault="00FF38CE" w:rsidP="007411CA">
      <w:pPr>
        <w:rPr>
          <w:sz w:val="24"/>
          <w:szCs w:val="24"/>
          <w:lang w:val="fr-FR"/>
        </w:rPr>
      </w:pPr>
      <w:r>
        <w:rPr>
          <w:sz w:val="24"/>
          <w:szCs w:val="24"/>
          <w:lang w:val="fr-FR"/>
        </w:rPr>
        <w:tab/>
      </w:r>
      <w:r w:rsidR="00202734">
        <w:rPr>
          <w:sz w:val="24"/>
          <w:szCs w:val="24"/>
          <w:lang w:val="fr-FR"/>
        </w:rPr>
        <w:t>f) De promouvoir le Don de</w:t>
      </w:r>
      <w:r w:rsidR="006F7C30">
        <w:rPr>
          <w:sz w:val="24"/>
          <w:szCs w:val="24"/>
          <w:lang w:val="fr-FR"/>
        </w:rPr>
        <w:t xml:space="preserve"> Sang Bénévole</w:t>
      </w:r>
      <w:r w:rsidR="0084296D">
        <w:rPr>
          <w:sz w:val="24"/>
          <w:szCs w:val="24"/>
          <w:lang w:val="fr-FR"/>
        </w:rPr>
        <w:t xml:space="preserve"> par la recherche active de nouveaux </w:t>
      </w:r>
      <w:r w:rsidR="0084296D">
        <w:rPr>
          <w:sz w:val="24"/>
          <w:szCs w:val="24"/>
          <w:lang w:val="fr-FR"/>
        </w:rPr>
        <w:tab/>
        <w:t>donneurs en liaison avec les sites de prélèvement.</w:t>
      </w:r>
    </w:p>
    <w:p w:rsidR="00E35E1E" w:rsidRDefault="00FF38CE" w:rsidP="007411CA">
      <w:pPr>
        <w:rPr>
          <w:sz w:val="24"/>
          <w:szCs w:val="24"/>
          <w:lang w:val="fr-FR"/>
        </w:rPr>
      </w:pPr>
      <w:r>
        <w:rPr>
          <w:sz w:val="24"/>
          <w:szCs w:val="24"/>
          <w:lang w:val="fr-FR"/>
        </w:rPr>
        <w:tab/>
      </w:r>
      <w:r w:rsidR="0084296D">
        <w:rPr>
          <w:sz w:val="24"/>
          <w:szCs w:val="24"/>
          <w:lang w:val="fr-FR"/>
        </w:rPr>
        <w:t>g) De créer et entretenir des relations amicales</w:t>
      </w:r>
      <w:r w:rsidR="00E35E1E">
        <w:rPr>
          <w:sz w:val="24"/>
          <w:szCs w:val="24"/>
          <w:lang w:val="fr-FR"/>
        </w:rPr>
        <w:t>,</w:t>
      </w:r>
    </w:p>
    <w:p w:rsidR="00E35E1E" w:rsidRDefault="00E35E1E" w:rsidP="007411CA">
      <w:pPr>
        <w:rPr>
          <w:sz w:val="24"/>
          <w:szCs w:val="24"/>
          <w:lang w:val="fr-FR"/>
        </w:rPr>
      </w:pPr>
      <w:r>
        <w:rPr>
          <w:sz w:val="24"/>
          <w:szCs w:val="24"/>
          <w:lang w:val="fr-FR"/>
        </w:rPr>
        <w:t xml:space="preserve">                         -</w:t>
      </w:r>
      <w:r w:rsidR="0084296D">
        <w:rPr>
          <w:sz w:val="24"/>
          <w:szCs w:val="24"/>
          <w:lang w:val="fr-FR"/>
        </w:rPr>
        <w:t xml:space="preserve"> entre ses adhérents, </w:t>
      </w:r>
    </w:p>
    <w:p w:rsidR="00E35E1E" w:rsidRDefault="00E35E1E" w:rsidP="007411CA">
      <w:pPr>
        <w:rPr>
          <w:sz w:val="24"/>
          <w:szCs w:val="24"/>
          <w:lang w:val="fr-FR"/>
        </w:rPr>
      </w:pPr>
      <w:r>
        <w:rPr>
          <w:sz w:val="24"/>
          <w:szCs w:val="24"/>
          <w:lang w:val="fr-FR"/>
        </w:rPr>
        <w:t xml:space="preserve">                         - avec les </w:t>
      </w:r>
      <w:r w:rsidR="0084296D">
        <w:rPr>
          <w:sz w:val="24"/>
          <w:szCs w:val="24"/>
          <w:lang w:val="fr-FR"/>
        </w:rPr>
        <w:t>autres associations ou amicales de Donneurs de Sang</w:t>
      </w:r>
      <w:r>
        <w:rPr>
          <w:sz w:val="24"/>
          <w:szCs w:val="24"/>
          <w:lang w:val="fr-FR"/>
        </w:rPr>
        <w:t>,</w:t>
      </w:r>
    </w:p>
    <w:p w:rsidR="0043688C" w:rsidRDefault="00E35E1E" w:rsidP="007411CA">
      <w:pPr>
        <w:rPr>
          <w:sz w:val="24"/>
          <w:szCs w:val="24"/>
          <w:lang w:val="fr-FR"/>
        </w:rPr>
      </w:pPr>
      <w:r>
        <w:rPr>
          <w:sz w:val="24"/>
          <w:szCs w:val="24"/>
          <w:lang w:val="fr-FR"/>
        </w:rPr>
        <w:t xml:space="preserve">                         - avec</w:t>
      </w:r>
      <w:r w:rsidR="0084296D">
        <w:rPr>
          <w:sz w:val="24"/>
          <w:szCs w:val="24"/>
          <w:lang w:val="fr-FR"/>
        </w:rPr>
        <w:t xml:space="preserve"> le tissu associatif local.</w:t>
      </w:r>
    </w:p>
    <w:p w:rsidR="005314B8" w:rsidRDefault="005314B8" w:rsidP="0043688C">
      <w:pPr>
        <w:pStyle w:val="Titre2"/>
        <w:rPr>
          <w:b/>
          <w:lang w:val="fr-FR"/>
        </w:rPr>
      </w:pPr>
    </w:p>
    <w:p w:rsidR="0043688C" w:rsidRDefault="0043688C" w:rsidP="0043688C">
      <w:pPr>
        <w:pStyle w:val="Titre2"/>
        <w:rPr>
          <w:b/>
          <w:lang w:val="fr-FR"/>
        </w:rPr>
      </w:pPr>
      <w:r>
        <w:rPr>
          <w:b/>
          <w:lang w:val="fr-FR"/>
        </w:rPr>
        <w:t>Article 3 : Siège Social</w:t>
      </w:r>
    </w:p>
    <w:p w:rsidR="0043688C" w:rsidRPr="00712A91" w:rsidRDefault="0043688C" w:rsidP="0043688C">
      <w:pPr>
        <w:pStyle w:val="Sansinterligne"/>
        <w:rPr>
          <w:sz w:val="24"/>
          <w:szCs w:val="24"/>
          <w:lang w:val="fr-FR"/>
        </w:rPr>
      </w:pPr>
      <w:r>
        <w:rPr>
          <w:sz w:val="24"/>
          <w:szCs w:val="24"/>
          <w:lang w:val="fr-FR"/>
        </w:rPr>
        <w:t xml:space="preserve">Le siège social de l'association </w:t>
      </w:r>
      <w:proofErr w:type="spellStart"/>
      <w:r>
        <w:rPr>
          <w:sz w:val="24"/>
          <w:szCs w:val="24"/>
          <w:lang w:val="fr-FR"/>
        </w:rPr>
        <w:t>A.D.S.B.E</w:t>
      </w:r>
      <w:r w:rsidR="00744CCB">
        <w:rPr>
          <w:sz w:val="24"/>
          <w:szCs w:val="24"/>
          <w:lang w:val="fr-FR"/>
        </w:rPr>
        <w:t>ysines</w:t>
      </w:r>
      <w:proofErr w:type="spellEnd"/>
      <w:r>
        <w:rPr>
          <w:sz w:val="24"/>
          <w:szCs w:val="24"/>
          <w:lang w:val="fr-FR"/>
        </w:rPr>
        <w:t xml:space="preserve"> </w:t>
      </w:r>
      <w:r w:rsidR="00BA6B13">
        <w:rPr>
          <w:sz w:val="24"/>
          <w:szCs w:val="24"/>
          <w:lang w:val="fr-FR"/>
        </w:rPr>
        <w:t>est</w:t>
      </w:r>
      <w:r>
        <w:rPr>
          <w:sz w:val="24"/>
          <w:szCs w:val="24"/>
          <w:lang w:val="fr-FR"/>
        </w:rPr>
        <w:t xml:space="preserve"> situé à EYSINES 33320</w:t>
      </w:r>
      <w:r w:rsidRPr="00C53832">
        <w:rPr>
          <w:color w:val="FF0000"/>
          <w:sz w:val="24"/>
          <w:szCs w:val="24"/>
          <w:lang w:val="fr-FR"/>
        </w:rPr>
        <w:t>...............</w:t>
      </w:r>
      <w:r w:rsidR="00BA6B13">
        <w:rPr>
          <w:sz w:val="24"/>
          <w:szCs w:val="24"/>
          <w:lang w:val="fr-FR"/>
        </w:rPr>
        <w:t xml:space="preserve">et </w:t>
      </w:r>
      <w:r>
        <w:rPr>
          <w:sz w:val="24"/>
          <w:szCs w:val="24"/>
          <w:lang w:val="fr-FR"/>
        </w:rPr>
        <w:t xml:space="preserve">pourra être </w:t>
      </w:r>
      <w:r w:rsidRPr="00712A91">
        <w:rPr>
          <w:sz w:val="24"/>
          <w:szCs w:val="24"/>
          <w:lang w:val="fr-FR"/>
        </w:rPr>
        <w:t>transféré</w:t>
      </w:r>
      <w:r w:rsidR="00BA6B13" w:rsidRPr="00712A91">
        <w:rPr>
          <w:sz w:val="24"/>
          <w:szCs w:val="24"/>
          <w:lang w:val="fr-FR"/>
        </w:rPr>
        <w:t xml:space="preserve"> sur simple décision du Conseil d'Administration.</w:t>
      </w:r>
    </w:p>
    <w:p w:rsidR="005314B8" w:rsidRDefault="005314B8" w:rsidP="00B96FFF">
      <w:pPr>
        <w:pStyle w:val="Titre2"/>
        <w:rPr>
          <w:b/>
          <w:lang w:val="fr-FR"/>
        </w:rPr>
      </w:pPr>
    </w:p>
    <w:p w:rsidR="00B96FFF" w:rsidRDefault="00B96FFF" w:rsidP="00B96FFF">
      <w:pPr>
        <w:pStyle w:val="Titre2"/>
        <w:rPr>
          <w:b/>
          <w:lang w:val="fr-FR"/>
        </w:rPr>
      </w:pPr>
      <w:r>
        <w:rPr>
          <w:b/>
          <w:lang w:val="fr-FR"/>
        </w:rPr>
        <w:t>Article 4 : Durée</w:t>
      </w:r>
    </w:p>
    <w:p w:rsidR="00B96FFF" w:rsidRDefault="00B96FFF" w:rsidP="00B96FFF">
      <w:pPr>
        <w:rPr>
          <w:sz w:val="24"/>
          <w:szCs w:val="24"/>
          <w:lang w:val="fr-FR"/>
        </w:rPr>
      </w:pPr>
      <w:r>
        <w:rPr>
          <w:sz w:val="24"/>
          <w:szCs w:val="24"/>
          <w:lang w:val="fr-FR"/>
        </w:rPr>
        <w:t>La durée de l'a</w:t>
      </w:r>
      <w:r w:rsidR="00C53832">
        <w:rPr>
          <w:sz w:val="24"/>
          <w:szCs w:val="24"/>
          <w:lang w:val="fr-FR"/>
        </w:rPr>
        <w:t>ssociation est fixée à 99 ans (</w:t>
      </w:r>
      <w:r w:rsidR="00CA5BA9">
        <w:rPr>
          <w:sz w:val="24"/>
          <w:szCs w:val="24"/>
          <w:lang w:val="fr-FR"/>
        </w:rPr>
        <w:t>quatre-vingt-dix-neuf</w:t>
      </w:r>
      <w:r>
        <w:rPr>
          <w:sz w:val="24"/>
          <w:szCs w:val="24"/>
          <w:lang w:val="fr-FR"/>
        </w:rPr>
        <w:t xml:space="preserve"> </w:t>
      </w:r>
      <w:r w:rsidR="00CA5BA9">
        <w:rPr>
          <w:sz w:val="24"/>
          <w:szCs w:val="24"/>
          <w:lang w:val="fr-FR"/>
        </w:rPr>
        <w:t>ans)</w:t>
      </w:r>
      <w:r>
        <w:rPr>
          <w:sz w:val="24"/>
          <w:szCs w:val="24"/>
          <w:lang w:val="fr-FR"/>
        </w:rPr>
        <w:t xml:space="preserve"> conformément à la loi en vigueur à la date de création de l'association </w:t>
      </w:r>
      <w:proofErr w:type="spellStart"/>
      <w:r>
        <w:rPr>
          <w:sz w:val="24"/>
          <w:szCs w:val="24"/>
          <w:lang w:val="fr-FR"/>
        </w:rPr>
        <w:t>A.D.S.B.E</w:t>
      </w:r>
      <w:r w:rsidR="00744CCB">
        <w:rPr>
          <w:sz w:val="24"/>
          <w:szCs w:val="24"/>
          <w:lang w:val="fr-FR"/>
        </w:rPr>
        <w:t>ysines</w:t>
      </w:r>
      <w:proofErr w:type="spellEnd"/>
    </w:p>
    <w:p w:rsidR="005314B8" w:rsidRDefault="005314B8" w:rsidP="00712A91">
      <w:pPr>
        <w:pStyle w:val="Titre2"/>
        <w:rPr>
          <w:b/>
          <w:lang w:val="fr-FR"/>
        </w:rPr>
      </w:pPr>
    </w:p>
    <w:p w:rsidR="00712A91" w:rsidRDefault="00712A91" w:rsidP="00712A91">
      <w:pPr>
        <w:pStyle w:val="Titre2"/>
        <w:rPr>
          <w:b/>
          <w:lang w:val="fr-FR"/>
        </w:rPr>
      </w:pPr>
      <w:r>
        <w:rPr>
          <w:b/>
          <w:lang w:val="fr-FR"/>
        </w:rPr>
        <w:t>Article 5 : Composition</w:t>
      </w:r>
    </w:p>
    <w:p w:rsidR="004D2E9E" w:rsidRDefault="00712A91" w:rsidP="004D2E9E">
      <w:pPr>
        <w:ind w:left="360"/>
        <w:rPr>
          <w:sz w:val="24"/>
          <w:szCs w:val="24"/>
          <w:lang w:val="fr-FR"/>
        </w:rPr>
      </w:pPr>
      <w:r w:rsidRPr="004D2E9E">
        <w:rPr>
          <w:sz w:val="24"/>
          <w:szCs w:val="24"/>
          <w:lang w:val="fr-FR"/>
        </w:rPr>
        <w:t>L'association est composée</w:t>
      </w:r>
      <w:r w:rsidR="00E35E1E" w:rsidRPr="004D2E9E">
        <w:rPr>
          <w:sz w:val="24"/>
          <w:szCs w:val="24"/>
          <w:lang w:val="fr-FR"/>
        </w:rPr>
        <w:t xml:space="preserve"> de :</w:t>
      </w:r>
    </w:p>
    <w:p w:rsidR="004D2E9E" w:rsidRPr="004D2E9E" w:rsidRDefault="004D2E9E" w:rsidP="004D2E9E">
      <w:pPr>
        <w:ind w:left="360" w:firstLine="348"/>
        <w:rPr>
          <w:sz w:val="24"/>
          <w:szCs w:val="24"/>
          <w:lang w:val="fr-FR"/>
        </w:rPr>
      </w:pPr>
      <w:r>
        <w:rPr>
          <w:sz w:val="24"/>
          <w:szCs w:val="24"/>
          <w:lang w:val="fr-FR"/>
        </w:rPr>
        <w:t>-</w:t>
      </w:r>
      <w:r w:rsidR="00E35E1E" w:rsidRPr="004D2E9E">
        <w:rPr>
          <w:sz w:val="24"/>
          <w:szCs w:val="24"/>
          <w:lang w:val="fr-FR"/>
        </w:rPr>
        <w:t>M</w:t>
      </w:r>
      <w:r w:rsidR="000D666C" w:rsidRPr="004D2E9E">
        <w:rPr>
          <w:sz w:val="24"/>
          <w:szCs w:val="24"/>
          <w:lang w:val="fr-FR"/>
        </w:rPr>
        <w:t>embres adhérents</w:t>
      </w:r>
      <w:r w:rsidR="00E35E1E" w:rsidRPr="004D2E9E">
        <w:rPr>
          <w:sz w:val="24"/>
          <w:szCs w:val="24"/>
          <w:lang w:val="fr-FR"/>
        </w:rPr>
        <w:t> :</w:t>
      </w:r>
      <w:r w:rsidR="000D666C" w:rsidRPr="004D2E9E">
        <w:rPr>
          <w:sz w:val="24"/>
          <w:szCs w:val="24"/>
          <w:lang w:val="fr-FR"/>
        </w:rPr>
        <w:t xml:space="preserve"> </w:t>
      </w:r>
      <w:r w:rsidR="00CD4453" w:rsidRPr="004D2E9E">
        <w:rPr>
          <w:sz w:val="24"/>
          <w:szCs w:val="24"/>
          <w:lang w:val="fr-FR"/>
        </w:rPr>
        <w:t>Do</w:t>
      </w:r>
      <w:r w:rsidR="000D666C" w:rsidRPr="004D2E9E">
        <w:rPr>
          <w:sz w:val="24"/>
          <w:szCs w:val="24"/>
          <w:lang w:val="fr-FR"/>
        </w:rPr>
        <w:t>nneurs de Sang</w:t>
      </w:r>
      <w:r w:rsidR="00E35E1E" w:rsidRPr="004D2E9E">
        <w:rPr>
          <w:sz w:val="24"/>
          <w:szCs w:val="24"/>
          <w:lang w:val="fr-FR"/>
        </w:rPr>
        <w:t xml:space="preserve"> Bénévoles, a</w:t>
      </w:r>
      <w:r w:rsidR="000D666C" w:rsidRPr="004D2E9E">
        <w:rPr>
          <w:sz w:val="24"/>
          <w:szCs w:val="24"/>
          <w:lang w:val="fr-FR"/>
        </w:rPr>
        <w:t>nciens Do</w:t>
      </w:r>
      <w:r w:rsidR="00E35E1E" w:rsidRPr="004D2E9E">
        <w:rPr>
          <w:sz w:val="24"/>
          <w:szCs w:val="24"/>
          <w:lang w:val="fr-FR"/>
        </w:rPr>
        <w:t xml:space="preserve">nneurs de                </w:t>
      </w:r>
      <w:r w:rsidR="00282165" w:rsidRPr="004D2E9E">
        <w:rPr>
          <w:sz w:val="24"/>
          <w:szCs w:val="24"/>
          <w:lang w:val="fr-FR"/>
        </w:rPr>
        <w:t xml:space="preserve">        </w:t>
      </w:r>
      <w:r>
        <w:rPr>
          <w:sz w:val="24"/>
          <w:szCs w:val="24"/>
          <w:lang w:val="fr-FR"/>
        </w:rPr>
        <w:t xml:space="preserve">          </w:t>
      </w:r>
      <w:r w:rsidR="00E35E1E" w:rsidRPr="004D2E9E">
        <w:rPr>
          <w:sz w:val="24"/>
          <w:szCs w:val="24"/>
          <w:lang w:val="fr-FR"/>
        </w:rPr>
        <w:t xml:space="preserve">Sang Bénévoles, </w:t>
      </w:r>
      <w:r w:rsidR="00622C43" w:rsidRPr="004D2E9E">
        <w:rPr>
          <w:sz w:val="24"/>
          <w:szCs w:val="24"/>
          <w:lang w:val="fr-FR"/>
        </w:rPr>
        <w:t>m</w:t>
      </w:r>
      <w:r w:rsidR="000D666C" w:rsidRPr="004D2E9E">
        <w:rPr>
          <w:sz w:val="24"/>
          <w:szCs w:val="24"/>
          <w:lang w:val="fr-FR"/>
        </w:rPr>
        <w:t xml:space="preserve">ilitants pour </w:t>
      </w:r>
      <w:r w:rsidR="00E35E1E" w:rsidRPr="004D2E9E">
        <w:rPr>
          <w:sz w:val="24"/>
          <w:szCs w:val="24"/>
          <w:lang w:val="fr-FR"/>
        </w:rPr>
        <w:t>le Don de</w:t>
      </w:r>
      <w:r w:rsidR="00DB4207" w:rsidRPr="004D2E9E">
        <w:rPr>
          <w:sz w:val="24"/>
          <w:szCs w:val="24"/>
          <w:lang w:val="fr-FR"/>
        </w:rPr>
        <w:t xml:space="preserve"> Sang Bénévoles.</w:t>
      </w:r>
    </w:p>
    <w:p w:rsidR="004D2E9E" w:rsidRDefault="004D2E9E" w:rsidP="004D2E9E">
      <w:pPr>
        <w:rPr>
          <w:sz w:val="24"/>
          <w:szCs w:val="24"/>
          <w:lang w:val="fr-FR"/>
        </w:rPr>
      </w:pPr>
      <w:r>
        <w:rPr>
          <w:sz w:val="24"/>
          <w:szCs w:val="24"/>
          <w:lang w:val="fr-FR"/>
        </w:rPr>
        <w:t xml:space="preserve">     </w:t>
      </w:r>
      <w:r>
        <w:rPr>
          <w:sz w:val="24"/>
          <w:szCs w:val="24"/>
          <w:lang w:val="fr-FR"/>
        </w:rPr>
        <w:tab/>
        <w:t>- Membres d'honneur</w:t>
      </w:r>
    </w:p>
    <w:p w:rsidR="00282165" w:rsidRPr="004D2E9E" w:rsidRDefault="00282165" w:rsidP="004D2E9E">
      <w:pPr>
        <w:ind w:firstLine="708"/>
        <w:rPr>
          <w:sz w:val="24"/>
          <w:szCs w:val="24"/>
          <w:lang w:val="fr-FR"/>
        </w:rPr>
      </w:pPr>
      <w:r w:rsidRPr="004D2E9E">
        <w:rPr>
          <w:sz w:val="24"/>
          <w:szCs w:val="24"/>
          <w:lang w:val="fr-FR"/>
        </w:rPr>
        <w:t xml:space="preserve">- </w:t>
      </w:r>
      <w:r w:rsidR="000D666C" w:rsidRPr="004D2E9E">
        <w:rPr>
          <w:sz w:val="24"/>
          <w:szCs w:val="24"/>
          <w:lang w:val="fr-FR"/>
        </w:rPr>
        <w:t>Membres bienfaiteurs</w:t>
      </w:r>
      <w:r w:rsidR="00622C43" w:rsidRPr="004D2E9E">
        <w:rPr>
          <w:sz w:val="24"/>
          <w:szCs w:val="24"/>
          <w:lang w:val="fr-FR"/>
        </w:rPr>
        <w:t>.</w:t>
      </w:r>
      <w:r w:rsidR="00D257D5" w:rsidRPr="004D2E9E">
        <w:rPr>
          <w:sz w:val="24"/>
          <w:szCs w:val="24"/>
          <w:lang w:val="fr-FR"/>
        </w:rPr>
        <w:tab/>
      </w:r>
      <w:r w:rsidR="00D257D5" w:rsidRPr="004D2E9E">
        <w:rPr>
          <w:sz w:val="24"/>
          <w:szCs w:val="24"/>
          <w:lang w:val="fr-FR"/>
        </w:rPr>
        <w:tab/>
      </w:r>
      <w:r w:rsidR="00D257D5" w:rsidRPr="004D2E9E">
        <w:rPr>
          <w:sz w:val="24"/>
          <w:szCs w:val="24"/>
          <w:lang w:val="fr-FR"/>
        </w:rPr>
        <w:tab/>
      </w:r>
      <w:r w:rsidR="00D257D5" w:rsidRPr="004D2E9E">
        <w:rPr>
          <w:sz w:val="24"/>
          <w:szCs w:val="24"/>
          <w:lang w:val="fr-FR"/>
        </w:rPr>
        <w:tab/>
      </w:r>
      <w:r w:rsidR="00D257D5" w:rsidRPr="004D2E9E">
        <w:rPr>
          <w:sz w:val="24"/>
          <w:szCs w:val="24"/>
          <w:lang w:val="fr-FR"/>
        </w:rPr>
        <w:tab/>
      </w:r>
      <w:r w:rsidR="00D257D5" w:rsidRPr="004D2E9E">
        <w:rPr>
          <w:sz w:val="24"/>
          <w:szCs w:val="24"/>
          <w:lang w:val="fr-FR"/>
        </w:rPr>
        <w:tab/>
      </w:r>
      <w:r w:rsidR="00D257D5" w:rsidRPr="004D2E9E">
        <w:rPr>
          <w:sz w:val="24"/>
          <w:szCs w:val="24"/>
          <w:lang w:val="fr-FR"/>
        </w:rPr>
        <w:tab/>
      </w:r>
      <w:r w:rsidR="00D257D5" w:rsidRPr="004D2E9E">
        <w:rPr>
          <w:sz w:val="24"/>
          <w:szCs w:val="24"/>
          <w:lang w:val="fr-FR"/>
        </w:rPr>
        <w:tab/>
      </w:r>
    </w:p>
    <w:p w:rsidR="00712A91" w:rsidRPr="00E35E1E" w:rsidRDefault="00D257D5" w:rsidP="00282165">
      <w:pPr>
        <w:pStyle w:val="Paragraphedeliste"/>
        <w:rPr>
          <w:sz w:val="24"/>
          <w:szCs w:val="24"/>
          <w:lang w:val="fr-FR"/>
        </w:rPr>
      </w:pPr>
      <w:r w:rsidRPr="00E35E1E">
        <w:rPr>
          <w:sz w:val="24"/>
          <w:szCs w:val="24"/>
          <w:lang w:val="fr-FR"/>
        </w:rPr>
        <w:t>-</w:t>
      </w:r>
      <w:r w:rsidR="00FF38CE" w:rsidRPr="00E35E1E">
        <w:rPr>
          <w:sz w:val="24"/>
          <w:szCs w:val="24"/>
          <w:lang w:val="fr-FR"/>
        </w:rPr>
        <w:t xml:space="preserve"> </w:t>
      </w:r>
      <w:r w:rsidR="00CA5BA9">
        <w:rPr>
          <w:sz w:val="24"/>
          <w:szCs w:val="24"/>
          <w:lang w:val="fr-FR"/>
        </w:rPr>
        <w:t xml:space="preserve">Membres </w:t>
      </w:r>
      <w:r w:rsidR="00282165">
        <w:rPr>
          <w:sz w:val="24"/>
          <w:szCs w:val="24"/>
          <w:lang w:val="fr-FR"/>
        </w:rPr>
        <w:t xml:space="preserve"> de droit</w:t>
      </w:r>
      <w:r w:rsidRPr="00E35E1E">
        <w:rPr>
          <w:sz w:val="24"/>
          <w:szCs w:val="24"/>
          <w:lang w:val="fr-FR"/>
        </w:rPr>
        <w:t>.</w:t>
      </w:r>
    </w:p>
    <w:p w:rsidR="00622C43" w:rsidRDefault="00622C43" w:rsidP="00622C43">
      <w:pPr>
        <w:pStyle w:val="Titre2"/>
        <w:rPr>
          <w:b/>
          <w:lang w:val="fr-FR"/>
        </w:rPr>
      </w:pPr>
      <w:r>
        <w:rPr>
          <w:b/>
          <w:lang w:val="fr-FR"/>
        </w:rPr>
        <w:lastRenderedPageBreak/>
        <w:t>Article 6 : Définition des membres</w:t>
      </w:r>
    </w:p>
    <w:p w:rsidR="00622C43" w:rsidRDefault="00282165" w:rsidP="00622C43">
      <w:pPr>
        <w:pStyle w:val="Sansinterligne"/>
        <w:rPr>
          <w:sz w:val="24"/>
          <w:szCs w:val="24"/>
          <w:lang w:val="fr-FR"/>
        </w:rPr>
      </w:pPr>
      <w:r>
        <w:rPr>
          <w:sz w:val="24"/>
          <w:szCs w:val="24"/>
          <w:lang w:val="fr-FR"/>
        </w:rPr>
        <w:t>-</w:t>
      </w:r>
      <w:r w:rsidR="002F186A">
        <w:rPr>
          <w:sz w:val="24"/>
          <w:szCs w:val="24"/>
          <w:lang w:val="fr-FR"/>
        </w:rPr>
        <w:t>Sont membres adhérents de l'association ceux qui :</w:t>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t>- Remplissent un bulletin d'adhésion.</w:t>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t>-</w:t>
      </w:r>
      <w:r w:rsidR="001824E2">
        <w:rPr>
          <w:sz w:val="24"/>
          <w:szCs w:val="24"/>
          <w:lang w:val="fr-FR"/>
        </w:rPr>
        <w:t xml:space="preserve"> </w:t>
      </w:r>
      <w:r w:rsidR="002F186A">
        <w:rPr>
          <w:sz w:val="24"/>
          <w:szCs w:val="24"/>
          <w:lang w:val="fr-FR"/>
        </w:rPr>
        <w:t>Acquittent une cotisation.</w:t>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t>- Approuvent le code d'honneur des Donneurs de Sang.</w:t>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r>
      <w:r w:rsidR="002F186A">
        <w:rPr>
          <w:sz w:val="24"/>
          <w:szCs w:val="24"/>
          <w:lang w:val="fr-FR"/>
        </w:rPr>
        <w:tab/>
        <w:t>- Participent à la promotion du sang, donnent ou ont déjà donné leur sang</w:t>
      </w:r>
    </w:p>
    <w:p w:rsidR="00FF38CE" w:rsidRDefault="00FF38CE" w:rsidP="00622C43">
      <w:pPr>
        <w:pStyle w:val="Sansinterligne"/>
        <w:rPr>
          <w:sz w:val="24"/>
          <w:szCs w:val="24"/>
          <w:lang w:val="fr-FR"/>
        </w:rPr>
      </w:pPr>
    </w:p>
    <w:p w:rsidR="002F186A" w:rsidRDefault="00282165" w:rsidP="00622C43">
      <w:pPr>
        <w:pStyle w:val="Sansinterligne"/>
        <w:rPr>
          <w:sz w:val="24"/>
          <w:szCs w:val="24"/>
          <w:lang w:val="fr-FR"/>
        </w:rPr>
      </w:pPr>
      <w:r>
        <w:rPr>
          <w:sz w:val="24"/>
          <w:szCs w:val="24"/>
          <w:lang w:val="fr-FR"/>
        </w:rPr>
        <w:t>-</w:t>
      </w:r>
      <w:r w:rsidR="002F186A">
        <w:rPr>
          <w:sz w:val="24"/>
          <w:szCs w:val="24"/>
          <w:lang w:val="fr-FR"/>
        </w:rPr>
        <w:t>Sont membres bienfaiteurs, ceux qui aident financièrement l'association</w:t>
      </w:r>
      <w:r w:rsidR="00C072FC">
        <w:rPr>
          <w:sz w:val="24"/>
          <w:szCs w:val="24"/>
          <w:lang w:val="fr-FR"/>
        </w:rPr>
        <w:t>.</w:t>
      </w:r>
    </w:p>
    <w:p w:rsidR="00FF38CE" w:rsidRDefault="00FF38CE" w:rsidP="00622C43">
      <w:pPr>
        <w:pStyle w:val="Sansinterligne"/>
        <w:rPr>
          <w:sz w:val="24"/>
          <w:szCs w:val="24"/>
          <w:lang w:val="fr-FR"/>
        </w:rPr>
      </w:pPr>
    </w:p>
    <w:p w:rsidR="00FF38CE" w:rsidRDefault="00C072FC" w:rsidP="00622C43">
      <w:pPr>
        <w:pStyle w:val="Sansinterligne"/>
        <w:rPr>
          <w:sz w:val="24"/>
          <w:szCs w:val="24"/>
          <w:lang w:val="fr-FR"/>
        </w:rPr>
      </w:pPr>
      <w:r>
        <w:rPr>
          <w:sz w:val="24"/>
          <w:szCs w:val="24"/>
          <w:lang w:val="fr-FR"/>
        </w:rPr>
        <w:t>- Sont membres d'honneur, ceux qui par leurs actions, leur travail en faveur de l'</w:t>
      </w:r>
      <w:r w:rsidR="00CA5BA9">
        <w:rPr>
          <w:sz w:val="24"/>
          <w:szCs w:val="24"/>
          <w:lang w:val="fr-FR"/>
        </w:rPr>
        <w:t>œuvre</w:t>
      </w:r>
      <w:r w:rsidR="0089623C">
        <w:rPr>
          <w:sz w:val="24"/>
          <w:szCs w:val="24"/>
          <w:lang w:val="fr-FR"/>
        </w:rPr>
        <w:t xml:space="preserve"> commune ont mérité </w:t>
      </w:r>
      <w:r w:rsidR="00E71717">
        <w:rPr>
          <w:sz w:val="24"/>
          <w:szCs w:val="24"/>
          <w:lang w:val="fr-FR"/>
        </w:rPr>
        <w:t>ce titre. Ils</w:t>
      </w:r>
      <w:r w:rsidR="0089623C">
        <w:rPr>
          <w:sz w:val="24"/>
          <w:szCs w:val="24"/>
          <w:lang w:val="fr-FR"/>
        </w:rPr>
        <w:t xml:space="preserve"> sont conviés à l'assemblée Générale ordinaire sans toutefois participer aux votes et décisions.</w:t>
      </w:r>
    </w:p>
    <w:p w:rsidR="00FF38CE" w:rsidRDefault="00FF38CE" w:rsidP="00622C43">
      <w:pPr>
        <w:pStyle w:val="Sansinterligne"/>
        <w:rPr>
          <w:sz w:val="24"/>
          <w:szCs w:val="24"/>
          <w:lang w:val="fr-FR"/>
        </w:rPr>
      </w:pPr>
    </w:p>
    <w:p w:rsidR="00186799" w:rsidRDefault="0033547F" w:rsidP="00622C43">
      <w:pPr>
        <w:pStyle w:val="Sansinterligne"/>
        <w:rPr>
          <w:sz w:val="24"/>
          <w:szCs w:val="24"/>
          <w:lang w:val="fr-FR"/>
        </w:rPr>
      </w:pPr>
      <w:r>
        <w:rPr>
          <w:sz w:val="24"/>
          <w:szCs w:val="24"/>
          <w:lang w:val="fr-FR"/>
        </w:rPr>
        <w:t xml:space="preserve">- Sont membres </w:t>
      </w:r>
      <w:r w:rsidR="00282165">
        <w:rPr>
          <w:sz w:val="24"/>
          <w:szCs w:val="24"/>
          <w:lang w:val="fr-FR"/>
        </w:rPr>
        <w:t xml:space="preserve"> de droit</w:t>
      </w:r>
      <w:r w:rsidR="00FF38CE">
        <w:rPr>
          <w:sz w:val="24"/>
          <w:szCs w:val="24"/>
          <w:lang w:val="fr-FR"/>
        </w:rPr>
        <w:t>, ceux qui ont participé activement à la vie de l'association</w:t>
      </w:r>
      <w:r w:rsidR="00E71717">
        <w:rPr>
          <w:sz w:val="24"/>
          <w:szCs w:val="24"/>
          <w:lang w:val="fr-FR"/>
        </w:rPr>
        <w:t>. Ils</w:t>
      </w:r>
      <w:r w:rsidR="00282165">
        <w:rPr>
          <w:sz w:val="24"/>
          <w:szCs w:val="24"/>
          <w:lang w:val="fr-FR"/>
        </w:rPr>
        <w:t xml:space="preserve"> sont dispensés de cotisation,</w:t>
      </w:r>
      <w:r w:rsidR="00E71717">
        <w:rPr>
          <w:sz w:val="24"/>
          <w:szCs w:val="24"/>
          <w:lang w:val="fr-FR"/>
        </w:rPr>
        <w:t xml:space="preserve"> et </w:t>
      </w:r>
      <w:r w:rsidR="00186799">
        <w:rPr>
          <w:sz w:val="24"/>
          <w:szCs w:val="24"/>
          <w:lang w:val="fr-FR"/>
        </w:rPr>
        <w:t>sont conviés aux</w:t>
      </w:r>
      <w:r w:rsidR="0089623C">
        <w:rPr>
          <w:sz w:val="24"/>
          <w:szCs w:val="24"/>
          <w:lang w:val="fr-FR"/>
        </w:rPr>
        <w:t xml:space="preserve"> assemblées Générales ordinaires et extraordinaires</w:t>
      </w:r>
      <w:r w:rsidR="00186799">
        <w:rPr>
          <w:sz w:val="24"/>
          <w:szCs w:val="24"/>
          <w:lang w:val="fr-FR"/>
        </w:rPr>
        <w:t xml:space="preserve"> </w:t>
      </w:r>
      <w:r w:rsidR="0089623C">
        <w:rPr>
          <w:sz w:val="24"/>
          <w:szCs w:val="24"/>
          <w:lang w:val="fr-FR"/>
        </w:rPr>
        <w:t>au</w:t>
      </w:r>
      <w:r w:rsidR="00186799">
        <w:rPr>
          <w:sz w:val="24"/>
          <w:szCs w:val="24"/>
          <w:lang w:val="fr-FR"/>
        </w:rPr>
        <w:t>x</w:t>
      </w:r>
      <w:r w:rsidR="00FA6DC7">
        <w:rPr>
          <w:sz w:val="24"/>
          <w:szCs w:val="24"/>
          <w:lang w:val="fr-FR"/>
        </w:rPr>
        <w:t>quelles ils peuvent</w:t>
      </w:r>
      <w:r w:rsidR="00186799">
        <w:rPr>
          <w:sz w:val="24"/>
          <w:szCs w:val="24"/>
          <w:lang w:val="fr-FR"/>
        </w:rPr>
        <w:t xml:space="preserve"> prendre part aux</w:t>
      </w:r>
      <w:r w:rsidR="00FA6DC7">
        <w:rPr>
          <w:sz w:val="24"/>
          <w:szCs w:val="24"/>
          <w:lang w:val="fr-FR"/>
        </w:rPr>
        <w:t xml:space="preserve"> votes </w:t>
      </w:r>
      <w:r w:rsidR="009D7E0F">
        <w:rPr>
          <w:sz w:val="24"/>
          <w:szCs w:val="24"/>
          <w:lang w:val="fr-FR"/>
        </w:rPr>
        <w:t>et</w:t>
      </w:r>
      <w:r w:rsidR="00186799">
        <w:rPr>
          <w:sz w:val="24"/>
          <w:szCs w:val="24"/>
          <w:lang w:val="fr-FR"/>
        </w:rPr>
        <w:t xml:space="preserve"> décisions.</w:t>
      </w:r>
    </w:p>
    <w:p w:rsidR="00186799" w:rsidRDefault="00186799" w:rsidP="00622C43">
      <w:pPr>
        <w:pStyle w:val="Sansinterligne"/>
        <w:rPr>
          <w:sz w:val="24"/>
          <w:szCs w:val="24"/>
          <w:lang w:val="fr-FR"/>
        </w:rPr>
      </w:pPr>
    </w:p>
    <w:p w:rsidR="00FA6DC7" w:rsidRDefault="00C92AD0" w:rsidP="00622C43">
      <w:pPr>
        <w:pStyle w:val="Sansinterligne"/>
        <w:rPr>
          <w:sz w:val="24"/>
          <w:szCs w:val="24"/>
          <w:lang w:val="fr-FR"/>
        </w:rPr>
      </w:pPr>
      <w:r>
        <w:rPr>
          <w:sz w:val="24"/>
          <w:szCs w:val="24"/>
          <w:lang w:val="fr-FR"/>
        </w:rPr>
        <w:t xml:space="preserve">Les </w:t>
      </w:r>
      <w:r w:rsidR="00E71717">
        <w:rPr>
          <w:sz w:val="24"/>
          <w:szCs w:val="24"/>
          <w:lang w:val="fr-FR"/>
        </w:rPr>
        <w:t xml:space="preserve">Membres </w:t>
      </w:r>
      <w:r>
        <w:rPr>
          <w:sz w:val="24"/>
          <w:szCs w:val="24"/>
          <w:lang w:val="fr-FR"/>
        </w:rPr>
        <w:t>Bienfaiteurs peuve</w:t>
      </w:r>
      <w:r w:rsidR="00E71717">
        <w:rPr>
          <w:sz w:val="24"/>
          <w:szCs w:val="24"/>
          <w:lang w:val="fr-FR"/>
        </w:rPr>
        <w:t>nt s'ils le souhaitent devenir Membres A</w:t>
      </w:r>
      <w:r>
        <w:rPr>
          <w:sz w:val="24"/>
          <w:szCs w:val="24"/>
          <w:lang w:val="fr-FR"/>
        </w:rPr>
        <w:t>dhérents en remplissant les conditions qui s'y rattachent.</w:t>
      </w:r>
    </w:p>
    <w:p w:rsidR="00FA6DC7" w:rsidRDefault="00FA6DC7" w:rsidP="00622C43">
      <w:pPr>
        <w:pStyle w:val="Sansinterligne"/>
        <w:rPr>
          <w:sz w:val="24"/>
          <w:szCs w:val="24"/>
          <w:lang w:val="fr-FR"/>
        </w:rPr>
      </w:pPr>
    </w:p>
    <w:p w:rsidR="00CD06A3" w:rsidRDefault="0033547F" w:rsidP="00622C43">
      <w:pPr>
        <w:pStyle w:val="Sansinterligne"/>
        <w:rPr>
          <w:sz w:val="24"/>
          <w:szCs w:val="24"/>
          <w:lang w:val="fr-FR"/>
        </w:rPr>
      </w:pPr>
      <w:r>
        <w:rPr>
          <w:sz w:val="24"/>
          <w:szCs w:val="24"/>
          <w:lang w:val="fr-FR"/>
        </w:rPr>
        <w:t xml:space="preserve">La qualité de Membre </w:t>
      </w:r>
      <w:r w:rsidR="00E71717">
        <w:rPr>
          <w:sz w:val="24"/>
          <w:szCs w:val="24"/>
          <w:lang w:val="fr-FR"/>
        </w:rPr>
        <w:t xml:space="preserve">de droit </w:t>
      </w:r>
      <w:r w:rsidR="00FA6DC7">
        <w:rPr>
          <w:sz w:val="24"/>
          <w:szCs w:val="24"/>
          <w:lang w:val="fr-FR"/>
        </w:rPr>
        <w:t>et de Membre d'Honneur est décernée par le Conseil d'Administration</w:t>
      </w:r>
      <w:r w:rsidR="00CD06A3">
        <w:rPr>
          <w:sz w:val="24"/>
          <w:szCs w:val="24"/>
          <w:lang w:val="fr-FR"/>
        </w:rPr>
        <w:t>.</w:t>
      </w:r>
    </w:p>
    <w:p w:rsidR="00CD06A3" w:rsidRDefault="00CD06A3" w:rsidP="00622C43">
      <w:pPr>
        <w:pStyle w:val="Sansinterligne"/>
        <w:rPr>
          <w:sz w:val="24"/>
          <w:szCs w:val="24"/>
          <w:lang w:val="fr-FR"/>
        </w:rPr>
      </w:pPr>
    </w:p>
    <w:p w:rsidR="00FF38CE" w:rsidRDefault="00CD06A3" w:rsidP="00622C43">
      <w:pPr>
        <w:pStyle w:val="Sansinterligne"/>
        <w:rPr>
          <w:sz w:val="24"/>
          <w:szCs w:val="24"/>
          <w:lang w:val="fr-FR"/>
        </w:rPr>
      </w:pPr>
      <w:r>
        <w:rPr>
          <w:sz w:val="24"/>
          <w:szCs w:val="24"/>
          <w:lang w:val="fr-FR"/>
        </w:rPr>
        <w:t>L</w:t>
      </w:r>
      <w:r w:rsidR="008B3388">
        <w:rPr>
          <w:sz w:val="24"/>
          <w:szCs w:val="24"/>
          <w:lang w:val="fr-FR"/>
        </w:rPr>
        <w:t>a validation des propositions de nouveaux Membres A</w:t>
      </w:r>
      <w:r w:rsidR="00496B2E">
        <w:rPr>
          <w:sz w:val="24"/>
          <w:szCs w:val="24"/>
          <w:lang w:val="fr-FR"/>
        </w:rPr>
        <w:t>dhérents</w:t>
      </w:r>
      <w:r>
        <w:rPr>
          <w:sz w:val="24"/>
          <w:szCs w:val="24"/>
          <w:lang w:val="fr-FR"/>
        </w:rPr>
        <w:t xml:space="preserve"> est soumise à l'approbation</w:t>
      </w:r>
      <w:r w:rsidR="00496B2E">
        <w:rPr>
          <w:sz w:val="24"/>
          <w:szCs w:val="24"/>
          <w:lang w:val="fr-FR"/>
        </w:rPr>
        <w:t xml:space="preserve"> du Conseil d'A</w:t>
      </w:r>
      <w:r w:rsidR="008B3388">
        <w:rPr>
          <w:sz w:val="24"/>
          <w:szCs w:val="24"/>
          <w:lang w:val="fr-FR"/>
        </w:rPr>
        <w:t>d</w:t>
      </w:r>
      <w:r w:rsidR="00496B2E">
        <w:rPr>
          <w:sz w:val="24"/>
          <w:szCs w:val="24"/>
          <w:lang w:val="fr-FR"/>
        </w:rPr>
        <w:t>ministration</w:t>
      </w:r>
      <w:r w:rsidR="008B3388">
        <w:rPr>
          <w:sz w:val="24"/>
          <w:szCs w:val="24"/>
          <w:lang w:val="fr-FR"/>
        </w:rPr>
        <w:t xml:space="preserve">, lequel, en cas de refus, n'est pas tenu de justifier sa décision. </w:t>
      </w:r>
      <w:r>
        <w:rPr>
          <w:sz w:val="24"/>
          <w:szCs w:val="24"/>
          <w:lang w:val="fr-FR"/>
        </w:rPr>
        <w:t xml:space="preserve"> </w:t>
      </w:r>
      <w:r w:rsidR="00FA6DC7">
        <w:rPr>
          <w:sz w:val="24"/>
          <w:szCs w:val="24"/>
          <w:lang w:val="fr-FR"/>
        </w:rPr>
        <w:t xml:space="preserve"> </w:t>
      </w:r>
      <w:r w:rsidR="00C92AD0">
        <w:rPr>
          <w:sz w:val="24"/>
          <w:szCs w:val="24"/>
          <w:lang w:val="fr-FR"/>
        </w:rPr>
        <w:t xml:space="preserve"> </w:t>
      </w:r>
      <w:r w:rsidR="0089623C">
        <w:rPr>
          <w:sz w:val="24"/>
          <w:szCs w:val="24"/>
          <w:lang w:val="fr-FR"/>
        </w:rPr>
        <w:t xml:space="preserve"> </w:t>
      </w:r>
    </w:p>
    <w:p w:rsidR="00FF38CE" w:rsidRDefault="00FF38CE" w:rsidP="00622C43">
      <w:pPr>
        <w:pStyle w:val="Sansinterligne"/>
        <w:rPr>
          <w:sz w:val="24"/>
          <w:szCs w:val="24"/>
          <w:lang w:val="fr-FR"/>
        </w:rPr>
      </w:pPr>
    </w:p>
    <w:p w:rsidR="000A6746" w:rsidRDefault="00FF38CE" w:rsidP="00FF38CE">
      <w:pPr>
        <w:pStyle w:val="Titre2"/>
        <w:rPr>
          <w:b/>
          <w:lang w:val="fr-FR"/>
        </w:rPr>
      </w:pPr>
      <w:r w:rsidRPr="00FF38CE">
        <w:rPr>
          <w:b/>
          <w:lang w:val="fr-FR"/>
        </w:rPr>
        <w:t>Article</w:t>
      </w:r>
      <w:r>
        <w:rPr>
          <w:b/>
          <w:lang w:val="fr-FR"/>
        </w:rPr>
        <w:t xml:space="preserve"> 7 :</w:t>
      </w:r>
      <w:r w:rsidR="000A6746">
        <w:rPr>
          <w:b/>
          <w:lang w:val="fr-FR"/>
        </w:rPr>
        <w:t xml:space="preserve"> Assemblée Générale</w:t>
      </w:r>
    </w:p>
    <w:p w:rsidR="00A164EA" w:rsidRDefault="000A6746" w:rsidP="000A6746">
      <w:pPr>
        <w:pStyle w:val="Sansinterligne"/>
        <w:rPr>
          <w:sz w:val="24"/>
          <w:szCs w:val="24"/>
          <w:lang w:val="fr-FR"/>
        </w:rPr>
      </w:pPr>
      <w:r>
        <w:rPr>
          <w:sz w:val="24"/>
          <w:szCs w:val="24"/>
          <w:lang w:val="fr-FR"/>
        </w:rPr>
        <w:t xml:space="preserve">Les membres </w:t>
      </w:r>
      <w:r w:rsidR="00B9278D">
        <w:rPr>
          <w:sz w:val="24"/>
          <w:szCs w:val="24"/>
          <w:lang w:val="fr-FR"/>
        </w:rPr>
        <w:t xml:space="preserve">adhérents à jour de leur cotisation et les membres de droit </w:t>
      </w:r>
      <w:r>
        <w:rPr>
          <w:sz w:val="24"/>
          <w:szCs w:val="24"/>
          <w:lang w:val="fr-FR"/>
        </w:rPr>
        <w:t>de l'association se réunisse</w:t>
      </w:r>
      <w:r w:rsidR="0032195B">
        <w:rPr>
          <w:sz w:val="24"/>
          <w:szCs w:val="24"/>
          <w:lang w:val="fr-FR"/>
        </w:rPr>
        <w:t>nt au moins une fois par an en Assemblée G</w:t>
      </w:r>
      <w:r>
        <w:rPr>
          <w:sz w:val="24"/>
          <w:szCs w:val="24"/>
          <w:lang w:val="fr-FR"/>
        </w:rPr>
        <w:t xml:space="preserve">énérale au lieu désigné par elle et à l'initiative du </w:t>
      </w:r>
      <w:r w:rsidR="0032195B">
        <w:rPr>
          <w:sz w:val="24"/>
          <w:szCs w:val="24"/>
          <w:lang w:val="fr-FR"/>
        </w:rPr>
        <w:t>P</w:t>
      </w:r>
      <w:r>
        <w:rPr>
          <w:sz w:val="24"/>
          <w:szCs w:val="24"/>
          <w:lang w:val="fr-FR"/>
        </w:rPr>
        <w:t>résident, pour</w:t>
      </w:r>
      <w:r w:rsidR="00321CD3">
        <w:rPr>
          <w:sz w:val="24"/>
          <w:szCs w:val="24"/>
          <w:lang w:val="fr-FR"/>
        </w:rPr>
        <w:t> :</w:t>
      </w:r>
    </w:p>
    <w:p w:rsidR="0033547F" w:rsidRDefault="00DC2207" w:rsidP="005314B8">
      <w:pPr>
        <w:pStyle w:val="Sansinterligne"/>
        <w:rPr>
          <w:sz w:val="24"/>
          <w:szCs w:val="24"/>
          <w:lang w:val="fr-FR"/>
        </w:rPr>
      </w:pPr>
      <w:r>
        <w:rPr>
          <w:sz w:val="24"/>
          <w:szCs w:val="24"/>
          <w:lang w:val="fr-FR"/>
        </w:rPr>
        <w:t xml:space="preserve">a) </w:t>
      </w:r>
      <w:r w:rsidR="00B9278D">
        <w:rPr>
          <w:sz w:val="24"/>
          <w:szCs w:val="24"/>
          <w:lang w:val="fr-FR"/>
        </w:rPr>
        <w:t>Entendre</w:t>
      </w:r>
      <w:r w:rsidR="00A164EA">
        <w:rPr>
          <w:sz w:val="24"/>
          <w:szCs w:val="24"/>
          <w:lang w:val="fr-FR"/>
        </w:rPr>
        <w:t xml:space="preserve"> et v</w:t>
      </w:r>
      <w:r w:rsidR="00472300">
        <w:rPr>
          <w:sz w:val="24"/>
          <w:szCs w:val="24"/>
          <w:lang w:val="fr-FR"/>
        </w:rPr>
        <w:t>oter</w:t>
      </w:r>
    </w:p>
    <w:p w:rsidR="00472300" w:rsidRDefault="0033547F" w:rsidP="0033547F">
      <w:pPr>
        <w:pStyle w:val="Sansinterligne"/>
        <w:ind w:left="1410"/>
        <w:rPr>
          <w:sz w:val="24"/>
          <w:szCs w:val="24"/>
          <w:lang w:val="fr-FR"/>
        </w:rPr>
      </w:pPr>
      <w:r>
        <w:rPr>
          <w:sz w:val="24"/>
          <w:szCs w:val="24"/>
          <w:lang w:val="fr-FR"/>
        </w:rPr>
        <w:t xml:space="preserve"> -</w:t>
      </w:r>
      <w:r w:rsidR="004516E8">
        <w:rPr>
          <w:sz w:val="24"/>
          <w:szCs w:val="24"/>
          <w:lang w:val="fr-FR"/>
        </w:rPr>
        <w:t xml:space="preserve"> </w:t>
      </w:r>
      <w:r w:rsidR="00DC2207">
        <w:rPr>
          <w:sz w:val="24"/>
          <w:szCs w:val="24"/>
          <w:lang w:val="fr-FR"/>
        </w:rPr>
        <w:t xml:space="preserve">Le </w:t>
      </w:r>
      <w:r>
        <w:rPr>
          <w:sz w:val="24"/>
          <w:szCs w:val="24"/>
          <w:lang w:val="fr-FR"/>
        </w:rPr>
        <w:t xml:space="preserve"> </w:t>
      </w:r>
      <w:r w:rsidR="00CA5BA9">
        <w:rPr>
          <w:sz w:val="24"/>
          <w:szCs w:val="24"/>
          <w:lang w:val="fr-FR"/>
        </w:rPr>
        <w:t>Procès-Verbal</w:t>
      </w:r>
      <w:r>
        <w:rPr>
          <w:sz w:val="24"/>
          <w:szCs w:val="24"/>
          <w:lang w:val="fr-FR"/>
        </w:rPr>
        <w:t xml:space="preserve">  de l’assemblée Générale précédente</w:t>
      </w:r>
      <w:r w:rsidR="00472300">
        <w:rPr>
          <w:sz w:val="24"/>
          <w:szCs w:val="24"/>
          <w:lang w:val="fr-FR"/>
        </w:rPr>
        <w:t xml:space="preserve">                                                                                                                                                          </w:t>
      </w:r>
    </w:p>
    <w:p w:rsidR="005314B8" w:rsidRDefault="0033547F" w:rsidP="000A6746">
      <w:pPr>
        <w:pStyle w:val="Sansinterligne"/>
        <w:rPr>
          <w:sz w:val="24"/>
          <w:szCs w:val="24"/>
          <w:lang w:val="fr-FR"/>
        </w:rPr>
      </w:pPr>
      <w:r>
        <w:rPr>
          <w:sz w:val="24"/>
          <w:szCs w:val="24"/>
          <w:lang w:val="fr-FR"/>
        </w:rPr>
        <w:t xml:space="preserve">                          </w:t>
      </w:r>
      <w:r w:rsidR="00672C7D">
        <w:rPr>
          <w:sz w:val="24"/>
          <w:szCs w:val="24"/>
          <w:lang w:val="fr-FR"/>
        </w:rPr>
        <w:t xml:space="preserve"> </w:t>
      </w:r>
      <w:r w:rsidR="000A6746">
        <w:rPr>
          <w:sz w:val="24"/>
          <w:szCs w:val="24"/>
          <w:lang w:val="fr-FR"/>
        </w:rPr>
        <w:t>-</w:t>
      </w:r>
      <w:r w:rsidR="00472300">
        <w:rPr>
          <w:sz w:val="24"/>
          <w:szCs w:val="24"/>
          <w:lang w:val="fr-FR"/>
        </w:rPr>
        <w:t xml:space="preserve"> </w:t>
      </w:r>
      <w:r w:rsidR="000A6746">
        <w:rPr>
          <w:sz w:val="24"/>
          <w:szCs w:val="24"/>
          <w:lang w:val="fr-FR"/>
        </w:rPr>
        <w:t xml:space="preserve">Le rapport </w:t>
      </w:r>
      <w:r w:rsidR="00A164EA">
        <w:rPr>
          <w:sz w:val="24"/>
          <w:szCs w:val="24"/>
          <w:lang w:val="fr-FR"/>
        </w:rPr>
        <w:t xml:space="preserve"> d'activité.</w:t>
      </w:r>
      <w:r w:rsidR="00672C7D">
        <w:rPr>
          <w:sz w:val="24"/>
          <w:szCs w:val="24"/>
          <w:lang w:val="fr-FR"/>
        </w:rPr>
        <w:tab/>
      </w:r>
      <w:r w:rsidR="00672C7D">
        <w:rPr>
          <w:sz w:val="24"/>
          <w:szCs w:val="24"/>
          <w:lang w:val="fr-FR"/>
        </w:rPr>
        <w:tab/>
      </w:r>
      <w:r w:rsidR="00672C7D">
        <w:rPr>
          <w:sz w:val="24"/>
          <w:szCs w:val="24"/>
          <w:lang w:val="fr-FR"/>
        </w:rPr>
        <w:tab/>
      </w:r>
      <w:r w:rsidR="00672C7D">
        <w:rPr>
          <w:sz w:val="24"/>
          <w:szCs w:val="24"/>
          <w:lang w:val="fr-FR"/>
        </w:rPr>
        <w:tab/>
      </w:r>
      <w:r w:rsidR="00672C7D">
        <w:rPr>
          <w:sz w:val="24"/>
          <w:szCs w:val="24"/>
          <w:lang w:val="fr-FR"/>
        </w:rPr>
        <w:tab/>
      </w:r>
      <w:r w:rsidR="00672C7D">
        <w:rPr>
          <w:sz w:val="24"/>
          <w:szCs w:val="24"/>
          <w:lang w:val="fr-FR"/>
        </w:rPr>
        <w:tab/>
      </w:r>
      <w:r w:rsidR="00672C7D">
        <w:rPr>
          <w:sz w:val="24"/>
          <w:szCs w:val="24"/>
          <w:lang w:val="fr-FR"/>
        </w:rPr>
        <w:tab/>
      </w:r>
      <w:r w:rsidR="00672C7D">
        <w:rPr>
          <w:sz w:val="24"/>
          <w:szCs w:val="24"/>
          <w:lang w:val="fr-FR"/>
        </w:rPr>
        <w:tab/>
      </w:r>
      <w:r w:rsidR="00672C7D">
        <w:rPr>
          <w:sz w:val="24"/>
          <w:szCs w:val="24"/>
          <w:lang w:val="fr-FR"/>
        </w:rPr>
        <w:tab/>
      </w:r>
      <w:r w:rsidR="00A164EA">
        <w:rPr>
          <w:sz w:val="24"/>
          <w:szCs w:val="24"/>
          <w:lang w:val="fr-FR"/>
        </w:rPr>
        <w:t xml:space="preserve"> </w:t>
      </w:r>
      <w:r w:rsidR="000A6746">
        <w:rPr>
          <w:sz w:val="24"/>
          <w:szCs w:val="24"/>
          <w:lang w:val="fr-FR"/>
        </w:rPr>
        <w:t>-</w:t>
      </w:r>
      <w:r w:rsidR="00472300">
        <w:rPr>
          <w:sz w:val="24"/>
          <w:szCs w:val="24"/>
          <w:lang w:val="fr-FR"/>
        </w:rPr>
        <w:t xml:space="preserve"> </w:t>
      </w:r>
      <w:r w:rsidR="000A6746">
        <w:rPr>
          <w:sz w:val="24"/>
          <w:szCs w:val="24"/>
          <w:lang w:val="fr-FR"/>
        </w:rPr>
        <w:t>L</w:t>
      </w:r>
      <w:r>
        <w:rPr>
          <w:sz w:val="24"/>
          <w:szCs w:val="24"/>
          <w:lang w:val="fr-FR"/>
        </w:rPr>
        <w:t>e rapport financier</w:t>
      </w:r>
      <w:r w:rsidR="000A6746">
        <w:rPr>
          <w:sz w:val="24"/>
          <w:szCs w:val="24"/>
          <w:lang w:val="fr-FR"/>
        </w:rPr>
        <w:t>.</w:t>
      </w:r>
      <w:r w:rsidR="00A164EA">
        <w:rPr>
          <w:sz w:val="24"/>
          <w:szCs w:val="24"/>
          <w:lang w:val="fr-FR"/>
        </w:rPr>
        <w:tab/>
      </w:r>
      <w:r w:rsidR="00A164EA">
        <w:rPr>
          <w:sz w:val="24"/>
          <w:szCs w:val="24"/>
          <w:lang w:val="fr-FR"/>
        </w:rPr>
        <w:tab/>
      </w:r>
      <w:r w:rsidR="00A164EA">
        <w:rPr>
          <w:sz w:val="24"/>
          <w:szCs w:val="24"/>
          <w:lang w:val="fr-FR"/>
        </w:rPr>
        <w:tab/>
      </w:r>
      <w:r w:rsidR="00672C7D">
        <w:rPr>
          <w:sz w:val="24"/>
          <w:szCs w:val="24"/>
          <w:lang w:val="fr-FR"/>
        </w:rPr>
        <w:t xml:space="preserve"> </w:t>
      </w:r>
      <w:r w:rsidR="005314B8">
        <w:rPr>
          <w:sz w:val="24"/>
          <w:szCs w:val="24"/>
          <w:lang w:val="fr-FR"/>
        </w:rPr>
        <w:tab/>
      </w:r>
      <w:r w:rsidR="005314B8">
        <w:rPr>
          <w:sz w:val="24"/>
          <w:szCs w:val="24"/>
          <w:lang w:val="fr-FR"/>
        </w:rPr>
        <w:tab/>
      </w:r>
      <w:r w:rsidR="005314B8">
        <w:rPr>
          <w:sz w:val="24"/>
          <w:szCs w:val="24"/>
          <w:lang w:val="fr-FR"/>
        </w:rPr>
        <w:tab/>
      </w:r>
      <w:r w:rsidR="005314B8">
        <w:rPr>
          <w:sz w:val="24"/>
          <w:szCs w:val="24"/>
          <w:lang w:val="fr-FR"/>
        </w:rPr>
        <w:tab/>
      </w:r>
    </w:p>
    <w:p w:rsidR="00240E73" w:rsidRDefault="00CF3A5F" w:rsidP="000A6746">
      <w:pPr>
        <w:pStyle w:val="Sansinterligne"/>
        <w:rPr>
          <w:sz w:val="24"/>
          <w:szCs w:val="24"/>
          <w:lang w:val="fr-FR"/>
        </w:rPr>
      </w:pPr>
      <w:r>
        <w:rPr>
          <w:sz w:val="24"/>
          <w:szCs w:val="24"/>
          <w:lang w:val="fr-FR"/>
        </w:rPr>
        <w:t>b)</w:t>
      </w:r>
      <w:r w:rsidR="00240E73">
        <w:rPr>
          <w:sz w:val="24"/>
          <w:szCs w:val="24"/>
          <w:lang w:val="fr-FR"/>
        </w:rPr>
        <w:t xml:space="preserve"> Elire tous les 4 ans les membres du Conseil d’</w:t>
      </w:r>
      <w:r w:rsidR="00321CD3">
        <w:rPr>
          <w:sz w:val="24"/>
          <w:szCs w:val="24"/>
          <w:lang w:val="fr-FR"/>
        </w:rPr>
        <w:t>Administration parmi les  candidatures adressées au Président et parvenues au moins huit jours avant la date de l’Assemblée Générale, comme suite à</w:t>
      </w:r>
      <w:r w:rsidR="00240E73">
        <w:rPr>
          <w:sz w:val="24"/>
          <w:szCs w:val="24"/>
          <w:lang w:val="fr-FR"/>
        </w:rPr>
        <w:t xml:space="preserve"> l’appel à </w:t>
      </w:r>
      <w:r w:rsidR="00321CD3">
        <w:rPr>
          <w:sz w:val="24"/>
          <w:szCs w:val="24"/>
          <w:lang w:val="fr-FR"/>
        </w:rPr>
        <w:t xml:space="preserve">candidature qui aura été envoyé </w:t>
      </w:r>
      <w:r w:rsidR="00240E73">
        <w:rPr>
          <w:sz w:val="24"/>
          <w:szCs w:val="24"/>
          <w:lang w:val="fr-FR"/>
        </w:rPr>
        <w:t xml:space="preserve"> aux Membres Adhérents </w:t>
      </w:r>
      <w:r w:rsidR="00CB4AB9">
        <w:rPr>
          <w:sz w:val="24"/>
          <w:szCs w:val="24"/>
          <w:lang w:val="fr-FR"/>
        </w:rPr>
        <w:t xml:space="preserve">avec </w:t>
      </w:r>
      <w:r w:rsidR="00321CD3">
        <w:rPr>
          <w:sz w:val="24"/>
          <w:szCs w:val="24"/>
          <w:lang w:val="fr-FR"/>
        </w:rPr>
        <w:t xml:space="preserve"> la convocation à l’Assemblée Générale.</w:t>
      </w:r>
    </w:p>
    <w:p w:rsidR="005314B8" w:rsidRDefault="00240E73" w:rsidP="005314B8">
      <w:pPr>
        <w:pStyle w:val="Sansinterligne"/>
        <w:rPr>
          <w:sz w:val="24"/>
          <w:szCs w:val="24"/>
          <w:lang w:val="fr-FR"/>
        </w:rPr>
      </w:pPr>
      <w:r>
        <w:rPr>
          <w:sz w:val="24"/>
          <w:szCs w:val="24"/>
          <w:lang w:val="fr-FR"/>
        </w:rPr>
        <w:t>c)</w:t>
      </w:r>
      <w:r w:rsidR="00CF3A5F">
        <w:rPr>
          <w:sz w:val="24"/>
          <w:szCs w:val="24"/>
          <w:lang w:val="fr-FR"/>
        </w:rPr>
        <w:t xml:space="preserve"> Débattre s'il y a lieu de questions d'intérêt général</w:t>
      </w:r>
      <w:r w:rsidR="00672C7D">
        <w:rPr>
          <w:sz w:val="24"/>
          <w:szCs w:val="24"/>
          <w:lang w:val="fr-FR"/>
        </w:rPr>
        <w:t xml:space="preserve"> </w:t>
      </w:r>
      <w:r w:rsidR="00CF3A5F">
        <w:rPr>
          <w:sz w:val="24"/>
          <w:szCs w:val="24"/>
          <w:lang w:val="fr-FR"/>
        </w:rPr>
        <w:t xml:space="preserve"> de l'association.</w:t>
      </w:r>
    </w:p>
    <w:p w:rsidR="00472300" w:rsidRDefault="00CF3A5F" w:rsidP="005314B8">
      <w:pPr>
        <w:pStyle w:val="Sansinterligne"/>
        <w:rPr>
          <w:sz w:val="24"/>
          <w:szCs w:val="24"/>
          <w:lang w:val="fr-FR"/>
        </w:rPr>
      </w:pPr>
      <w:r>
        <w:rPr>
          <w:sz w:val="24"/>
          <w:szCs w:val="24"/>
          <w:lang w:val="fr-FR"/>
        </w:rPr>
        <w:tab/>
      </w:r>
      <w:r>
        <w:rPr>
          <w:sz w:val="24"/>
          <w:szCs w:val="24"/>
          <w:lang w:val="fr-FR"/>
        </w:rPr>
        <w:tab/>
      </w:r>
      <w:r>
        <w:rPr>
          <w:sz w:val="24"/>
          <w:szCs w:val="24"/>
          <w:lang w:val="fr-FR"/>
        </w:rPr>
        <w:tab/>
      </w:r>
    </w:p>
    <w:p w:rsidR="003C4099" w:rsidRDefault="00CB4AB9" w:rsidP="000A6746">
      <w:pPr>
        <w:pStyle w:val="Sansinterligne"/>
        <w:rPr>
          <w:sz w:val="24"/>
          <w:szCs w:val="24"/>
          <w:lang w:val="fr-FR"/>
        </w:rPr>
      </w:pPr>
      <w:r>
        <w:rPr>
          <w:sz w:val="24"/>
          <w:szCs w:val="24"/>
          <w:lang w:val="fr-FR"/>
        </w:rPr>
        <w:t>Les M</w:t>
      </w:r>
      <w:r w:rsidR="00B9278D">
        <w:rPr>
          <w:sz w:val="24"/>
          <w:szCs w:val="24"/>
          <w:lang w:val="fr-FR"/>
        </w:rPr>
        <w:t xml:space="preserve">embres non </w:t>
      </w:r>
      <w:r>
        <w:rPr>
          <w:sz w:val="24"/>
          <w:szCs w:val="24"/>
          <w:lang w:val="fr-FR"/>
        </w:rPr>
        <w:t>Adhérents et les non M</w:t>
      </w:r>
      <w:r w:rsidR="00B9278D">
        <w:rPr>
          <w:sz w:val="24"/>
          <w:szCs w:val="24"/>
          <w:lang w:val="fr-FR"/>
        </w:rPr>
        <w:t xml:space="preserve">embres qui seraient </w:t>
      </w:r>
      <w:r w:rsidR="001108D7">
        <w:rPr>
          <w:sz w:val="24"/>
          <w:szCs w:val="24"/>
          <w:lang w:val="fr-FR"/>
        </w:rPr>
        <w:t>librement choisis et invités à participer à</w:t>
      </w:r>
      <w:r w:rsidR="00B9278D">
        <w:rPr>
          <w:sz w:val="24"/>
          <w:szCs w:val="24"/>
          <w:lang w:val="fr-FR"/>
        </w:rPr>
        <w:t xml:space="preserve"> l'Assemblée Générale, ne participent pas aux votes.</w:t>
      </w:r>
    </w:p>
    <w:p w:rsidR="004D2E9E" w:rsidRDefault="004D2E9E" w:rsidP="000A6746">
      <w:pPr>
        <w:pStyle w:val="Sansinterligne"/>
        <w:rPr>
          <w:sz w:val="24"/>
          <w:szCs w:val="24"/>
          <w:lang w:val="fr-FR"/>
        </w:rPr>
      </w:pPr>
    </w:p>
    <w:p w:rsidR="00B9278D" w:rsidRDefault="003C4099" w:rsidP="000A6746">
      <w:pPr>
        <w:pStyle w:val="Sansinterligne"/>
        <w:rPr>
          <w:sz w:val="24"/>
          <w:szCs w:val="24"/>
          <w:lang w:val="fr-FR"/>
        </w:rPr>
      </w:pPr>
      <w:r>
        <w:rPr>
          <w:sz w:val="24"/>
          <w:szCs w:val="24"/>
          <w:lang w:val="fr-FR"/>
        </w:rPr>
        <w:t>Le quorum requis pour la tenue de l’Assemblée Générale correspond à 25% du nombre des membres adhérents et membres de droit.</w:t>
      </w:r>
    </w:p>
    <w:p w:rsidR="00B15F75" w:rsidRPr="0032195B" w:rsidRDefault="00B15F75" w:rsidP="0032195B">
      <w:pPr>
        <w:pStyle w:val="Titre2"/>
        <w:rPr>
          <w:b/>
          <w:sz w:val="24"/>
          <w:szCs w:val="24"/>
          <w:lang w:val="fr-FR"/>
        </w:rPr>
      </w:pPr>
      <w:r w:rsidRPr="0032195B">
        <w:rPr>
          <w:b/>
          <w:lang w:val="fr-FR"/>
        </w:rPr>
        <w:lastRenderedPageBreak/>
        <w:t>Article 8 :</w:t>
      </w:r>
      <w:r w:rsidR="0032195B">
        <w:rPr>
          <w:b/>
          <w:lang w:val="fr-FR"/>
        </w:rPr>
        <w:t xml:space="preserve"> </w:t>
      </w:r>
      <w:r w:rsidRPr="0032195B">
        <w:rPr>
          <w:b/>
          <w:lang w:val="fr-FR"/>
        </w:rPr>
        <w:t>Assemblée générale extraordinair</w:t>
      </w:r>
      <w:r w:rsidR="0032195B" w:rsidRPr="0032195B">
        <w:rPr>
          <w:b/>
          <w:lang w:val="fr-FR"/>
        </w:rPr>
        <w:t>e</w:t>
      </w:r>
    </w:p>
    <w:p w:rsidR="00B9621D" w:rsidRDefault="00B15F75" w:rsidP="00B15F75">
      <w:pPr>
        <w:pStyle w:val="Sansinterligne"/>
        <w:rPr>
          <w:sz w:val="24"/>
          <w:szCs w:val="24"/>
          <w:lang w:val="fr-FR"/>
        </w:rPr>
      </w:pPr>
      <w:r>
        <w:rPr>
          <w:sz w:val="24"/>
          <w:szCs w:val="24"/>
          <w:lang w:val="fr-FR"/>
        </w:rPr>
        <w:t>En cas de besoin</w:t>
      </w:r>
      <w:r w:rsidR="00466388">
        <w:rPr>
          <w:sz w:val="24"/>
          <w:szCs w:val="24"/>
          <w:lang w:val="fr-FR"/>
        </w:rPr>
        <w:t xml:space="preserve"> urgent</w:t>
      </w:r>
      <w:r>
        <w:rPr>
          <w:sz w:val="24"/>
          <w:szCs w:val="24"/>
          <w:lang w:val="fr-FR"/>
        </w:rPr>
        <w:t>,</w:t>
      </w:r>
      <w:r w:rsidR="00466388">
        <w:rPr>
          <w:sz w:val="24"/>
          <w:szCs w:val="24"/>
          <w:lang w:val="fr-FR"/>
        </w:rPr>
        <w:t xml:space="preserve"> </w:t>
      </w:r>
      <w:r w:rsidR="00F518A0">
        <w:rPr>
          <w:sz w:val="24"/>
          <w:szCs w:val="24"/>
          <w:lang w:val="fr-FR"/>
        </w:rPr>
        <w:t>pour</w:t>
      </w:r>
      <w:r w:rsidR="00466388">
        <w:rPr>
          <w:sz w:val="24"/>
          <w:szCs w:val="24"/>
          <w:lang w:val="fr-FR"/>
        </w:rPr>
        <w:t xml:space="preserve"> régulariser notamment des changements relatifs à la vie de l'Association</w:t>
      </w:r>
      <w:r w:rsidR="003E5EFF">
        <w:rPr>
          <w:sz w:val="24"/>
          <w:szCs w:val="24"/>
          <w:lang w:val="fr-FR"/>
        </w:rPr>
        <w:t xml:space="preserve"> </w:t>
      </w:r>
      <w:r w:rsidR="003C4099">
        <w:rPr>
          <w:sz w:val="24"/>
          <w:szCs w:val="24"/>
          <w:lang w:val="fr-FR"/>
        </w:rPr>
        <w:t>(</w:t>
      </w:r>
      <w:r w:rsidR="00C53832">
        <w:rPr>
          <w:sz w:val="24"/>
          <w:szCs w:val="24"/>
          <w:lang w:val="fr-FR"/>
        </w:rPr>
        <w:t>Statuts, dissolution, fusion)</w:t>
      </w:r>
      <w:r w:rsidR="00466388">
        <w:rPr>
          <w:sz w:val="24"/>
          <w:szCs w:val="24"/>
          <w:lang w:val="fr-FR"/>
        </w:rPr>
        <w:t>,</w:t>
      </w:r>
      <w:r w:rsidR="00F518A0">
        <w:rPr>
          <w:sz w:val="24"/>
          <w:szCs w:val="24"/>
          <w:lang w:val="fr-FR"/>
        </w:rPr>
        <w:t xml:space="preserve"> </w:t>
      </w:r>
      <w:r w:rsidR="00B9621D">
        <w:rPr>
          <w:sz w:val="24"/>
          <w:szCs w:val="24"/>
          <w:lang w:val="fr-FR"/>
        </w:rPr>
        <w:t xml:space="preserve"> une A</w:t>
      </w:r>
      <w:r>
        <w:rPr>
          <w:sz w:val="24"/>
          <w:szCs w:val="24"/>
          <w:lang w:val="fr-FR"/>
        </w:rPr>
        <w:t>ssemb</w:t>
      </w:r>
      <w:r w:rsidR="00B9621D">
        <w:rPr>
          <w:sz w:val="24"/>
          <w:szCs w:val="24"/>
          <w:lang w:val="fr-FR"/>
        </w:rPr>
        <w:t>lée G</w:t>
      </w:r>
      <w:r w:rsidR="00466388">
        <w:rPr>
          <w:sz w:val="24"/>
          <w:szCs w:val="24"/>
          <w:lang w:val="fr-FR"/>
        </w:rPr>
        <w:t xml:space="preserve">énérale extraordinaire pourra </w:t>
      </w:r>
      <w:r>
        <w:rPr>
          <w:sz w:val="24"/>
          <w:szCs w:val="24"/>
          <w:lang w:val="fr-FR"/>
        </w:rPr>
        <w:t xml:space="preserve"> être </w:t>
      </w:r>
      <w:r w:rsidR="00466388">
        <w:rPr>
          <w:sz w:val="24"/>
          <w:szCs w:val="24"/>
          <w:lang w:val="fr-FR"/>
        </w:rPr>
        <w:t>convoquée à la demande soit :</w:t>
      </w:r>
    </w:p>
    <w:p w:rsidR="004D2E9E" w:rsidRDefault="004D2E9E" w:rsidP="00B15F75">
      <w:pPr>
        <w:pStyle w:val="Sansinterligne"/>
        <w:rPr>
          <w:sz w:val="24"/>
          <w:szCs w:val="24"/>
          <w:lang w:val="fr-FR"/>
        </w:rPr>
      </w:pPr>
    </w:p>
    <w:p w:rsidR="00B15F75" w:rsidRDefault="00B9621D" w:rsidP="00B15F75">
      <w:pPr>
        <w:pStyle w:val="Sansinterligne"/>
        <w:rPr>
          <w:sz w:val="24"/>
          <w:szCs w:val="24"/>
          <w:lang w:val="fr-FR"/>
        </w:rPr>
      </w:pPr>
      <w:r>
        <w:rPr>
          <w:sz w:val="24"/>
          <w:szCs w:val="24"/>
          <w:lang w:val="fr-FR"/>
        </w:rPr>
        <w:t xml:space="preserve">         </w:t>
      </w:r>
      <w:r>
        <w:rPr>
          <w:sz w:val="24"/>
          <w:szCs w:val="24"/>
          <w:lang w:val="fr-FR"/>
        </w:rPr>
        <w:tab/>
      </w:r>
      <w:r w:rsidR="00466388">
        <w:rPr>
          <w:sz w:val="24"/>
          <w:szCs w:val="24"/>
          <w:lang w:val="fr-FR"/>
        </w:rPr>
        <w:t xml:space="preserve"> </w:t>
      </w:r>
      <w:r>
        <w:rPr>
          <w:sz w:val="24"/>
          <w:szCs w:val="24"/>
          <w:lang w:val="fr-FR"/>
        </w:rPr>
        <w:tab/>
      </w:r>
      <w:r w:rsidR="00B15F75">
        <w:rPr>
          <w:sz w:val="24"/>
          <w:szCs w:val="24"/>
          <w:lang w:val="fr-FR"/>
        </w:rPr>
        <w:t xml:space="preserve">-Du tiers </w:t>
      </w:r>
      <w:r w:rsidR="00466388">
        <w:rPr>
          <w:sz w:val="24"/>
          <w:szCs w:val="24"/>
          <w:lang w:val="fr-FR"/>
        </w:rPr>
        <w:t>des membres adhérents.</w:t>
      </w:r>
      <w:r w:rsidR="00466388">
        <w:rPr>
          <w:sz w:val="24"/>
          <w:szCs w:val="24"/>
          <w:lang w:val="fr-FR"/>
        </w:rPr>
        <w:tab/>
      </w:r>
      <w:r w:rsidR="00466388">
        <w:rPr>
          <w:sz w:val="24"/>
          <w:szCs w:val="24"/>
          <w:lang w:val="fr-FR"/>
        </w:rPr>
        <w:tab/>
      </w:r>
      <w:r w:rsidR="00466388">
        <w:rPr>
          <w:sz w:val="24"/>
          <w:szCs w:val="24"/>
          <w:lang w:val="fr-FR"/>
        </w:rPr>
        <w:tab/>
      </w:r>
      <w:r w:rsidR="00466388">
        <w:rPr>
          <w:sz w:val="24"/>
          <w:szCs w:val="24"/>
          <w:lang w:val="fr-FR"/>
        </w:rPr>
        <w:tab/>
      </w:r>
      <w:r w:rsidR="00466388">
        <w:rPr>
          <w:sz w:val="24"/>
          <w:szCs w:val="24"/>
          <w:lang w:val="fr-FR"/>
        </w:rPr>
        <w:tab/>
      </w:r>
      <w:r w:rsidR="00466388">
        <w:rPr>
          <w:sz w:val="24"/>
          <w:szCs w:val="24"/>
          <w:lang w:val="fr-FR"/>
        </w:rPr>
        <w:tab/>
      </w:r>
      <w:r w:rsidR="00466388">
        <w:rPr>
          <w:sz w:val="24"/>
          <w:szCs w:val="24"/>
          <w:lang w:val="fr-FR"/>
        </w:rPr>
        <w:tab/>
        <w:t xml:space="preserve">            </w:t>
      </w:r>
      <w:r>
        <w:rPr>
          <w:sz w:val="24"/>
          <w:szCs w:val="24"/>
          <w:lang w:val="fr-FR"/>
        </w:rPr>
        <w:tab/>
      </w:r>
      <w:r w:rsidR="00466388">
        <w:rPr>
          <w:sz w:val="24"/>
          <w:szCs w:val="24"/>
          <w:lang w:val="fr-FR"/>
        </w:rPr>
        <w:t>-</w:t>
      </w:r>
      <w:r w:rsidR="00B15F75">
        <w:rPr>
          <w:sz w:val="24"/>
          <w:szCs w:val="24"/>
          <w:lang w:val="fr-FR"/>
        </w:rPr>
        <w:t xml:space="preserve">De la majorité des membres </w:t>
      </w:r>
      <w:r w:rsidR="00466388">
        <w:rPr>
          <w:sz w:val="24"/>
          <w:szCs w:val="24"/>
          <w:lang w:val="fr-FR"/>
        </w:rPr>
        <w:t>du Conseil d'A</w:t>
      </w:r>
      <w:r w:rsidR="00572651">
        <w:rPr>
          <w:sz w:val="24"/>
          <w:szCs w:val="24"/>
          <w:lang w:val="fr-FR"/>
        </w:rPr>
        <w:t>d</w:t>
      </w:r>
      <w:r w:rsidR="00466388">
        <w:rPr>
          <w:sz w:val="24"/>
          <w:szCs w:val="24"/>
          <w:lang w:val="fr-FR"/>
        </w:rPr>
        <w:t>ministration</w:t>
      </w:r>
      <w:r>
        <w:rPr>
          <w:sz w:val="24"/>
          <w:szCs w:val="24"/>
          <w:lang w:val="fr-FR"/>
        </w:rPr>
        <w:t>.</w:t>
      </w:r>
      <w:r w:rsidR="00466388">
        <w:rPr>
          <w:sz w:val="24"/>
          <w:szCs w:val="24"/>
          <w:lang w:val="fr-FR"/>
        </w:rPr>
        <w:tab/>
      </w:r>
      <w:r w:rsidR="00466388">
        <w:rPr>
          <w:sz w:val="24"/>
          <w:szCs w:val="24"/>
          <w:lang w:val="fr-FR"/>
        </w:rPr>
        <w:tab/>
      </w:r>
      <w:r w:rsidR="00466388">
        <w:rPr>
          <w:sz w:val="24"/>
          <w:szCs w:val="24"/>
          <w:lang w:val="fr-FR"/>
        </w:rPr>
        <w:tab/>
      </w:r>
      <w:r w:rsidR="00466388">
        <w:rPr>
          <w:sz w:val="24"/>
          <w:szCs w:val="24"/>
          <w:lang w:val="fr-FR"/>
        </w:rPr>
        <w:tab/>
      </w:r>
      <w:r w:rsidR="00572651">
        <w:rPr>
          <w:sz w:val="24"/>
          <w:szCs w:val="24"/>
          <w:lang w:val="fr-FR"/>
        </w:rPr>
        <w:t xml:space="preserve">            -</w:t>
      </w:r>
      <w:r w:rsidR="00B15F75">
        <w:rPr>
          <w:sz w:val="24"/>
          <w:szCs w:val="24"/>
          <w:lang w:val="fr-FR"/>
        </w:rPr>
        <w:t>Du Président</w:t>
      </w:r>
      <w:r>
        <w:rPr>
          <w:sz w:val="24"/>
          <w:szCs w:val="24"/>
          <w:lang w:val="fr-FR"/>
        </w:rPr>
        <w:t>.</w:t>
      </w:r>
    </w:p>
    <w:p w:rsidR="004D2E9E" w:rsidRDefault="004D2E9E" w:rsidP="00B15F75">
      <w:pPr>
        <w:pStyle w:val="Sansinterligne"/>
        <w:rPr>
          <w:sz w:val="24"/>
          <w:szCs w:val="24"/>
          <w:lang w:val="fr-FR"/>
        </w:rPr>
      </w:pPr>
    </w:p>
    <w:p w:rsidR="003C4099" w:rsidRDefault="003C4099" w:rsidP="00B15F75">
      <w:pPr>
        <w:pStyle w:val="Sansinterligne"/>
        <w:rPr>
          <w:sz w:val="24"/>
          <w:szCs w:val="24"/>
          <w:lang w:val="fr-FR"/>
        </w:rPr>
      </w:pPr>
      <w:r>
        <w:rPr>
          <w:sz w:val="24"/>
          <w:szCs w:val="24"/>
          <w:lang w:val="fr-FR"/>
        </w:rPr>
        <w:t>Le quorum requis pour la tenue de l’Assemblée Générale Extraordinaire correspond à 30% du nombre des membres adhérents et membres de droit.</w:t>
      </w:r>
    </w:p>
    <w:p w:rsidR="000E2287" w:rsidRDefault="000E2287" w:rsidP="00B15F75">
      <w:pPr>
        <w:pStyle w:val="Sansinterligne"/>
        <w:rPr>
          <w:sz w:val="24"/>
          <w:szCs w:val="24"/>
          <w:lang w:val="fr-FR"/>
        </w:rPr>
      </w:pPr>
    </w:p>
    <w:p w:rsidR="000E2287" w:rsidRDefault="000E2287" w:rsidP="000E2287">
      <w:pPr>
        <w:pStyle w:val="Titre2"/>
        <w:rPr>
          <w:b/>
          <w:lang w:val="fr-FR"/>
        </w:rPr>
      </w:pPr>
      <w:r>
        <w:rPr>
          <w:b/>
          <w:lang w:val="fr-FR"/>
        </w:rPr>
        <w:t>Article 9 : Dispositions communes aux assemblées ordinaires et extraordinaires</w:t>
      </w:r>
    </w:p>
    <w:p w:rsidR="00790ABB" w:rsidRDefault="00790ABB" w:rsidP="00B15F75">
      <w:pPr>
        <w:pStyle w:val="Sansinterligne"/>
        <w:rPr>
          <w:sz w:val="24"/>
          <w:szCs w:val="24"/>
          <w:lang w:val="fr-FR"/>
        </w:rPr>
      </w:pPr>
    </w:p>
    <w:p w:rsidR="004D2E9E" w:rsidRDefault="00790ABB" w:rsidP="00B15F75">
      <w:pPr>
        <w:pStyle w:val="Sansinterligne"/>
        <w:rPr>
          <w:sz w:val="24"/>
          <w:szCs w:val="24"/>
          <w:lang w:val="fr-FR"/>
        </w:rPr>
      </w:pPr>
      <w:r>
        <w:rPr>
          <w:sz w:val="24"/>
          <w:szCs w:val="24"/>
          <w:lang w:val="fr-FR"/>
        </w:rPr>
        <w:t xml:space="preserve">Les </w:t>
      </w:r>
      <w:r w:rsidR="000E2287">
        <w:rPr>
          <w:sz w:val="24"/>
          <w:szCs w:val="24"/>
          <w:lang w:val="fr-FR"/>
        </w:rPr>
        <w:t>décisions</w:t>
      </w:r>
      <w:r>
        <w:rPr>
          <w:sz w:val="24"/>
          <w:szCs w:val="24"/>
          <w:lang w:val="fr-FR"/>
        </w:rPr>
        <w:t xml:space="preserve"> sont prise</w:t>
      </w:r>
      <w:r w:rsidR="00CC4443">
        <w:rPr>
          <w:sz w:val="24"/>
          <w:szCs w:val="24"/>
          <w:lang w:val="fr-FR"/>
        </w:rPr>
        <w:t>s à la majorité</w:t>
      </w:r>
      <w:r w:rsidR="005427A9">
        <w:rPr>
          <w:sz w:val="24"/>
          <w:szCs w:val="24"/>
          <w:lang w:val="fr-FR"/>
        </w:rPr>
        <w:t xml:space="preserve"> simple</w:t>
      </w:r>
      <w:r w:rsidR="00CC4443">
        <w:rPr>
          <w:sz w:val="24"/>
          <w:szCs w:val="24"/>
          <w:lang w:val="fr-FR"/>
        </w:rPr>
        <w:t xml:space="preserve"> des suffrages exprimés</w:t>
      </w:r>
      <w:r w:rsidR="005427A9">
        <w:rPr>
          <w:sz w:val="24"/>
          <w:szCs w:val="24"/>
          <w:lang w:val="fr-FR"/>
        </w:rPr>
        <w:t xml:space="preserve"> par l</w:t>
      </w:r>
      <w:r>
        <w:rPr>
          <w:sz w:val="24"/>
          <w:szCs w:val="24"/>
          <w:lang w:val="fr-FR"/>
        </w:rPr>
        <w:t>es membres présents ou représentés.</w:t>
      </w:r>
      <w:r w:rsidR="00A55682">
        <w:rPr>
          <w:sz w:val="24"/>
          <w:szCs w:val="24"/>
          <w:lang w:val="fr-FR"/>
        </w:rPr>
        <w:t xml:space="preserve"> </w:t>
      </w:r>
    </w:p>
    <w:p w:rsidR="004D2E9E" w:rsidRDefault="004D2E9E" w:rsidP="00B15F75">
      <w:pPr>
        <w:pStyle w:val="Sansinterligne"/>
        <w:rPr>
          <w:sz w:val="24"/>
          <w:szCs w:val="24"/>
          <w:lang w:val="fr-FR"/>
        </w:rPr>
      </w:pPr>
    </w:p>
    <w:p w:rsidR="00CC4443" w:rsidRDefault="00A55682" w:rsidP="00B15F75">
      <w:pPr>
        <w:pStyle w:val="Sansinterligne"/>
        <w:rPr>
          <w:sz w:val="24"/>
          <w:szCs w:val="24"/>
          <w:lang w:val="fr-FR"/>
        </w:rPr>
      </w:pPr>
      <w:r>
        <w:rPr>
          <w:sz w:val="24"/>
          <w:szCs w:val="24"/>
          <w:lang w:val="fr-FR"/>
        </w:rPr>
        <w:t>En cas d'égalité</w:t>
      </w:r>
      <w:r w:rsidR="007B2901">
        <w:rPr>
          <w:sz w:val="24"/>
          <w:szCs w:val="24"/>
          <w:lang w:val="fr-FR"/>
        </w:rPr>
        <w:t>, la voix du Président ou</w:t>
      </w:r>
      <w:r w:rsidR="00C34E4A">
        <w:rPr>
          <w:sz w:val="24"/>
          <w:szCs w:val="24"/>
          <w:lang w:val="fr-FR"/>
        </w:rPr>
        <w:t xml:space="preserve"> en</w:t>
      </w:r>
      <w:r w:rsidR="003E5EFF">
        <w:rPr>
          <w:sz w:val="24"/>
          <w:szCs w:val="24"/>
          <w:lang w:val="fr-FR"/>
        </w:rPr>
        <w:t xml:space="preserve"> cas </w:t>
      </w:r>
      <w:r w:rsidR="00C34E4A">
        <w:rPr>
          <w:sz w:val="24"/>
          <w:szCs w:val="24"/>
          <w:lang w:val="fr-FR"/>
        </w:rPr>
        <w:t>d'absence du Pré</w:t>
      </w:r>
      <w:r w:rsidR="004D2E9E">
        <w:rPr>
          <w:sz w:val="24"/>
          <w:szCs w:val="24"/>
          <w:lang w:val="fr-FR"/>
        </w:rPr>
        <w:t xml:space="preserve">sident, la voix </w:t>
      </w:r>
      <w:r w:rsidR="007B2901">
        <w:rPr>
          <w:sz w:val="24"/>
          <w:szCs w:val="24"/>
          <w:lang w:val="fr-FR"/>
        </w:rPr>
        <w:t xml:space="preserve"> d'un vice</w:t>
      </w:r>
      <w:r w:rsidR="00AF72EB">
        <w:rPr>
          <w:sz w:val="24"/>
          <w:szCs w:val="24"/>
          <w:lang w:val="fr-FR"/>
        </w:rPr>
        <w:t>-</w:t>
      </w:r>
      <w:r w:rsidR="007B2901">
        <w:rPr>
          <w:sz w:val="24"/>
          <w:szCs w:val="24"/>
          <w:lang w:val="fr-FR"/>
        </w:rPr>
        <w:t xml:space="preserve"> Président</w:t>
      </w:r>
      <w:r w:rsidR="00C34E4A">
        <w:rPr>
          <w:sz w:val="24"/>
          <w:szCs w:val="24"/>
          <w:lang w:val="fr-FR"/>
        </w:rPr>
        <w:t>,</w:t>
      </w:r>
      <w:r w:rsidR="007B2901">
        <w:rPr>
          <w:sz w:val="24"/>
          <w:szCs w:val="24"/>
          <w:lang w:val="fr-FR"/>
        </w:rPr>
        <w:t xml:space="preserve"> est prépondérante.</w:t>
      </w:r>
      <w:r w:rsidR="000E2287">
        <w:rPr>
          <w:sz w:val="24"/>
          <w:szCs w:val="24"/>
          <w:lang w:val="fr-FR"/>
        </w:rPr>
        <w:t xml:space="preserve"> </w:t>
      </w:r>
    </w:p>
    <w:p w:rsidR="00745616" w:rsidRDefault="00745616" w:rsidP="00B15F75">
      <w:pPr>
        <w:pStyle w:val="Sansinterligne"/>
        <w:rPr>
          <w:sz w:val="24"/>
          <w:szCs w:val="24"/>
          <w:lang w:val="fr-FR"/>
        </w:rPr>
      </w:pPr>
    </w:p>
    <w:p w:rsidR="00CC4443" w:rsidRDefault="000E2287" w:rsidP="00B15F75">
      <w:pPr>
        <w:pStyle w:val="Sansinterligne"/>
        <w:rPr>
          <w:sz w:val="24"/>
          <w:szCs w:val="24"/>
          <w:lang w:val="fr-FR"/>
        </w:rPr>
      </w:pPr>
      <w:r>
        <w:rPr>
          <w:sz w:val="24"/>
          <w:szCs w:val="24"/>
          <w:lang w:val="fr-FR"/>
        </w:rPr>
        <w:t>La convocation</w:t>
      </w:r>
      <w:r w:rsidR="007B2901">
        <w:rPr>
          <w:sz w:val="24"/>
          <w:szCs w:val="24"/>
          <w:lang w:val="fr-FR"/>
        </w:rPr>
        <w:t xml:space="preserve"> aux Assemblées Ordinaires et E</w:t>
      </w:r>
      <w:r>
        <w:rPr>
          <w:sz w:val="24"/>
          <w:szCs w:val="24"/>
          <w:lang w:val="fr-FR"/>
        </w:rPr>
        <w:t>xtraordinaires</w:t>
      </w:r>
      <w:r w:rsidR="00CC4443">
        <w:rPr>
          <w:sz w:val="24"/>
          <w:szCs w:val="24"/>
          <w:lang w:val="fr-FR"/>
        </w:rPr>
        <w:t>,</w:t>
      </w:r>
      <w:r>
        <w:rPr>
          <w:sz w:val="24"/>
          <w:szCs w:val="24"/>
          <w:lang w:val="fr-FR"/>
        </w:rPr>
        <w:t xml:space="preserve"> </w:t>
      </w:r>
      <w:r w:rsidR="00503D26">
        <w:rPr>
          <w:sz w:val="24"/>
          <w:szCs w:val="24"/>
          <w:lang w:val="fr-FR"/>
        </w:rPr>
        <w:t>contenant l'ordre du jour, est adressée par écrit au moins quinze jours à l'avance.</w:t>
      </w:r>
    </w:p>
    <w:p w:rsidR="004D2E9E" w:rsidRDefault="004D2E9E" w:rsidP="00B15F75">
      <w:pPr>
        <w:pStyle w:val="Sansinterligne"/>
        <w:rPr>
          <w:sz w:val="24"/>
          <w:szCs w:val="24"/>
          <w:lang w:val="fr-FR"/>
        </w:rPr>
      </w:pPr>
    </w:p>
    <w:p w:rsidR="00790ABB" w:rsidRDefault="000E2287" w:rsidP="00B15F75">
      <w:pPr>
        <w:pStyle w:val="Sansinterligne"/>
        <w:rPr>
          <w:sz w:val="24"/>
          <w:szCs w:val="24"/>
          <w:lang w:val="fr-FR"/>
        </w:rPr>
      </w:pPr>
      <w:r>
        <w:rPr>
          <w:sz w:val="24"/>
          <w:szCs w:val="24"/>
          <w:lang w:val="fr-FR"/>
        </w:rPr>
        <w:t xml:space="preserve"> </w:t>
      </w:r>
      <w:r w:rsidR="00503D26">
        <w:rPr>
          <w:sz w:val="24"/>
          <w:szCs w:val="24"/>
          <w:lang w:val="fr-FR"/>
        </w:rPr>
        <w:t>Après une première  convocation,</w:t>
      </w:r>
      <w:r>
        <w:rPr>
          <w:sz w:val="24"/>
          <w:szCs w:val="24"/>
          <w:lang w:val="fr-FR"/>
        </w:rPr>
        <w:t xml:space="preserve"> </w:t>
      </w:r>
      <w:r w:rsidR="00503D26">
        <w:rPr>
          <w:sz w:val="24"/>
          <w:szCs w:val="24"/>
          <w:lang w:val="fr-FR"/>
        </w:rPr>
        <w:t>s</w:t>
      </w:r>
      <w:r>
        <w:rPr>
          <w:sz w:val="24"/>
          <w:szCs w:val="24"/>
          <w:lang w:val="fr-FR"/>
        </w:rPr>
        <w:t>i le quorum n'est pas atteint</w:t>
      </w:r>
      <w:r w:rsidR="00503D26">
        <w:rPr>
          <w:sz w:val="24"/>
          <w:szCs w:val="24"/>
          <w:lang w:val="fr-FR"/>
        </w:rPr>
        <w:t xml:space="preserve">, une nouvelle Assemblée est convoquée, qui délibèrera valablement </w:t>
      </w:r>
      <w:r w:rsidR="00AF72EB">
        <w:rPr>
          <w:sz w:val="24"/>
          <w:szCs w:val="24"/>
          <w:lang w:val="fr-FR"/>
        </w:rPr>
        <w:t>quel que</w:t>
      </w:r>
      <w:r w:rsidR="00503D26">
        <w:rPr>
          <w:sz w:val="24"/>
          <w:szCs w:val="24"/>
          <w:lang w:val="fr-FR"/>
        </w:rPr>
        <w:t xml:space="preserve"> soit le nombre de présents ou représentés</w:t>
      </w:r>
      <w:r w:rsidR="00CC4443">
        <w:rPr>
          <w:sz w:val="24"/>
          <w:szCs w:val="24"/>
          <w:lang w:val="fr-FR"/>
        </w:rPr>
        <w:t>.</w:t>
      </w:r>
    </w:p>
    <w:p w:rsidR="00745616" w:rsidRDefault="00745616" w:rsidP="00B15F75">
      <w:pPr>
        <w:pStyle w:val="Sansinterligne"/>
        <w:rPr>
          <w:sz w:val="24"/>
          <w:szCs w:val="24"/>
          <w:lang w:val="fr-FR"/>
        </w:rPr>
      </w:pPr>
    </w:p>
    <w:p w:rsidR="00745616" w:rsidRDefault="00C34E4A" w:rsidP="00B15F75">
      <w:pPr>
        <w:pStyle w:val="Sansinterligne"/>
        <w:rPr>
          <w:sz w:val="24"/>
          <w:szCs w:val="24"/>
          <w:lang w:val="fr-FR"/>
        </w:rPr>
      </w:pPr>
      <w:r>
        <w:rPr>
          <w:sz w:val="24"/>
          <w:szCs w:val="24"/>
          <w:lang w:val="fr-FR"/>
        </w:rPr>
        <w:t>Pour participer aux votes, un</w:t>
      </w:r>
      <w:r w:rsidR="005427A9">
        <w:rPr>
          <w:sz w:val="24"/>
          <w:szCs w:val="24"/>
          <w:lang w:val="fr-FR"/>
        </w:rPr>
        <w:t xml:space="preserve"> Membre Adhérent ou</w:t>
      </w:r>
      <w:r w:rsidR="006A2A98">
        <w:rPr>
          <w:sz w:val="24"/>
          <w:szCs w:val="24"/>
          <w:lang w:val="fr-FR"/>
        </w:rPr>
        <w:t xml:space="preserve"> un </w:t>
      </w:r>
      <w:r w:rsidR="003C4099">
        <w:rPr>
          <w:sz w:val="24"/>
          <w:szCs w:val="24"/>
          <w:lang w:val="fr-FR"/>
        </w:rPr>
        <w:t xml:space="preserve"> Membre de droit</w:t>
      </w:r>
      <w:r w:rsidR="006A2A98">
        <w:rPr>
          <w:sz w:val="24"/>
          <w:szCs w:val="24"/>
          <w:lang w:val="fr-FR"/>
        </w:rPr>
        <w:t>,</w:t>
      </w:r>
      <w:r w:rsidR="00CE7874">
        <w:rPr>
          <w:sz w:val="24"/>
          <w:szCs w:val="24"/>
          <w:lang w:val="fr-FR"/>
        </w:rPr>
        <w:t xml:space="preserve"> présent</w:t>
      </w:r>
      <w:r w:rsidR="006A2A98">
        <w:rPr>
          <w:sz w:val="24"/>
          <w:szCs w:val="24"/>
          <w:lang w:val="fr-FR"/>
        </w:rPr>
        <w:t>,</w:t>
      </w:r>
      <w:r w:rsidR="00CE7874">
        <w:rPr>
          <w:sz w:val="24"/>
          <w:szCs w:val="24"/>
          <w:lang w:val="fr-FR"/>
        </w:rPr>
        <w:t xml:space="preserve"> ne peut détenir qu'un seul</w:t>
      </w:r>
      <w:r w:rsidR="005427A9">
        <w:rPr>
          <w:sz w:val="24"/>
          <w:szCs w:val="24"/>
          <w:lang w:val="fr-FR"/>
        </w:rPr>
        <w:t xml:space="preserve"> </w:t>
      </w:r>
      <w:r>
        <w:rPr>
          <w:sz w:val="24"/>
          <w:szCs w:val="24"/>
          <w:lang w:val="fr-FR"/>
        </w:rPr>
        <w:t xml:space="preserve">pouvoir de vote ou </w:t>
      </w:r>
      <w:r w:rsidR="005427A9">
        <w:rPr>
          <w:sz w:val="24"/>
          <w:szCs w:val="24"/>
          <w:lang w:val="fr-FR"/>
        </w:rPr>
        <w:t>mandat.</w:t>
      </w:r>
    </w:p>
    <w:p w:rsidR="00CE7874" w:rsidRDefault="00CE7874" w:rsidP="00B15F75">
      <w:pPr>
        <w:pStyle w:val="Sansinterligne"/>
        <w:rPr>
          <w:sz w:val="24"/>
          <w:szCs w:val="24"/>
          <w:lang w:val="fr-FR"/>
        </w:rPr>
      </w:pPr>
      <w:r>
        <w:rPr>
          <w:sz w:val="24"/>
          <w:szCs w:val="24"/>
          <w:lang w:val="fr-FR"/>
        </w:rPr>
        <w:t xml:space="preserve"> </w:t>
      </w:r>
    </w:p>
    <w:p w:rsidR="005427A9" w:rsidRDefault="00CE7874" w:rsidP="00B15F75">
      <w:pPr>
        <w:pStyle w:val="Sansinterligne"/>
        <w:rPr>
          <w:sz w:val="24"/>
          <w:szCs w:val="24"/>
          <w:lang w:val="fr-FR"/>
        </w:rPr>
      </w:pPr>
      <w:r>
        <w:rPr>
          <w:sz w:val="24"/>
          <w:szCs w:val="24"/>
          <w:lang w:val="fr-FR"/>
        </w:rPr>
        <w:t>Les vo</w:t>
      </w:r>
      <w:r w:rsidR="00C34E4A">
        <w:rPr>
          <w:sz w:val="24"/>
          <w:szCs w:val="24"/>
          <w:lang w:val="fr-FR"/>
        </w:rPr>
        <w:t>tes</w:t>
      </w:r>
      <w:r>
        <w:rPr>
          <w:sz w:val="24"/>
          <w:szCs w:val="24"/>
          <w:lang w:val="fr-FR"/>
        </w:rPr>
        <w:t xml:space="preserve"> par correspondance ne sont pas admis.</w:t>
      </w:r>
    </w:p>
    <w:p w:rsidR="00745616" w:rsidRDefault="00745616" w:rsidP="00B15F75">
      <w:pPr>
        <w:pStyle w:val="Sansinterligne"/>
        <w:rPr>
          <w:sz w:val="24"/>
          <w:szCs w:val="24"/>
          <w:lang w:val="fr-FR"/>
        </w:rPr>
      </w:pPr>
    </w:p>
    <w:p w:rsidR="005427A9" w:rsidRDefault="007B2901" w:rsidP="00B15F75">
      <w:pPr>
        <w:pStyle w:val="Sansinterligne"/>
        <w:rPr>
          <w:sz w:val="24"/>
          <w:szCs w:val="24"/>
          <w:lang w:val="fr-FR"/>
        </w:rPr>
      </w:pPr>
      <w:r>
        <w:rPr>
          <w:sz w:val="24"/>
          <w:szCs w:val="24"/>
          <w:lang w:val="fr-FR"/>
        </w:rPr>
        <w:t>Les délibérations en A</w:t>
      </w:r>
      <w:r w:rsidR="005427A9">
        <w:rPr>
          <w:sz w:val="24"/>
          <w:szCs w:val="24"/>
          <w:lang w:val="fr-FR"/>
        </w:rPr>
        <w:t>ssemblée seront consignées sur un registre, leq</w:t>
      </w:r>
      <w:r>
        <w:rPr>
          <w:sz w:val="24"/>
          <w:szCs w:val="24"/>
          <w:lang w:val="fr-FR"/>
        </w:rPr>
        <w:t>uel sera présenté après chaque A</w:t>
      </w:r>
      <w:r w:rsidR="005427A9">
        <w:rPr>
          <w:sz w:val="24"/>
          <w:szCs w:val="24"/>
          <w:lang w:val="fr-FR"/>
        </w:rPr>
        <w:t>ssemblée à la signature du Président.</w:t>
      </w:r>
    </w:p>
    <w:p w:rsidR="00745616" w:rsidRDefault="00745616" w:rsidP="00B15F75">
      <w:pPr>
        <w:pStyle w:val="Sansinterligne"/>
        <w:rPr>
          <w:sz w:val="24"/>
          <w:szCs w:val="24"/>
          <w:lang w:val="fr-FR"/>
        </w:rPr>
      </w:pPr>
    </w:p>
    <w:p w:rsidR="00CE7874" w:rsidRDefault="005427A9" w:rsidP="00B15F75">
      <w:pPr>
        <w:pStyle w:val="Sansinterligne"/>
        <w:rPr>
          <w:sz w:val="24"/>
          <w:szCs w:val="24"/>
          <w:lang w:val="fr-FR"/>
        </w:rPr>
      </w:pPr>
      <w:r>
        <w:rPr>
          <w:sz w:val="24"/>
          <w:szCs w:val="24"/>
          <w:lang w:val="fr-FR"/>
        </w:rPr>
        <w:t xml:space="preserve">Les Assemblées ne pourront valablement statuer que sur des questions </w:t>
      </w:r>
      <w:r w:rsidR="00CE7874">
        <w:rPr>
          <w:sz w:val="24"/>
          <w:szCs w:val="24"/>
          <w:lang w:val="fr-FR"/>
        </w:rPr>
        <w:t>figurant sur l'ordre du jour approuvé et inscrit sur les convocations aux dites Assemblées.</w:t>
      </w:r>
    </w:p>
    <w:p w:rsidR="00745616" w:rsidRDefault="00745616" w:rsidP="00B15F75">
      <w:pPr>
        <w:pStyle w:val="Sansinterligne"/>
        <w:rPr>
          <w:sz w:val="24"/>
          <w:szCs w:val="24"/>
          <w:lang w:val="fr-FR"/>
        </w:rPr>
      </w:pPr>
    </w:p>
    <w:p w:rsidR="007B2901" w:rsidRDefault="00FF1907" w:rsidP="00B15F75">
      <w:pPr>
        <w:pStyle w:val="Sansinterligne"/>
        <w:rPr>
          <w:sz w:val="24"/>
          <w:szCs w:val="24"/>
          <w:lang w:val="fr-FR"/>
        </w:rPr>
      </w:pPr>
      <w:r>
        <w:rPr>
          <w:sz w:val="24"/>
          <w:szCs w:val="24"/>
          <w:lang w:val="fr-FR"/>
        </w:rPr>
        <w:t>Les procès</w:t>
      </w:r>
      <w:r w:rsidR="00B9621D">
        <w:rPr>
          <w:sz w:val="24"/>
          <w:szCs w:val="24"/>
          <w:lang w:val="fr-FR"/>
        </w:rPr>
        <w:t xml:space="preserve"> -</w:t>
      </w:r>
      <w:r>
        <w:rPr>
          <w:sz w:val="24"/>
          <w:szCs w:val="24"/>
          <w:lang w:val="fr-FR"/>
        </w:rPr>
        <w:t xml:space="preserve"> verbaux des Assemblées seront</w:t>
      </w:r>
      <w:r w:rsidR="00C34E4A">
        <w:rPr>
          <w:sz w:val="24"/>
          <w:szCs w:val="24"/>
          <w:lang w:val="fr-FR"/>
        </w:rPr>
        <w:t xml:space="preserve"> transcrits sur un registre et </w:t>
      </w:r>
      <w:r>
        <w:rPr>
          <w:sz w:val="24"/>
          <w:szCs w:val="24"/>
          <w:lang w:val="fr-FR"/>
        </w:rPr>
        <w:t xml:space="preserve"> adressés aux seuls</w:t>
      </w:r>
      <w:r w:rsidR="00B9621D">
        <w:rPr>
          <w:sz w:val="24"/>
          <w:szCs w:val="24"/>
          <w:lang w:val="fr-FR"/>
        </w:rPr>
        <w:t xml:space="preserve"> Membres Adhérents et de droit,</w:t>
      </w:r>
      <w:r>
        <w:rPr>
          <w:sz w:val="24"/>
          <w:szCs w:val="24"/>
          <w:lang w:val="fr-FR"/>
        </w:rPr>
        <w:t xml:space="preserve"> inscrits</w:t>
      </w:r>
      <w:r w:rsidR="007B2901">
        <w:rPr>
          <w:sz w:val="24"/>
          <w:szCs w:val="24"/>
          <w:lang w:val="fr-FR"/>
        </w:rPr>
        <w:t xml:space="preserve"> à la date de la tenue des A</w:t>
      </w:r>
      <w:r w:rsidR="005D188B">
        <w:rPr>
          <w:sz w:val="24"/>
          <w:szCs w:val="24"/>
          <w:lang w:val="fr-FR"/>
        </w:rPr>
        <w:t>ssemblé</w:t>
      </w:r>
      <w:r w:rsidR="00C34E4A">
        <w:rPr>
          <w:sz w:val="24"/>
          <w:szCs w:val="24"/>
          <w:lang w:val="fr-FR"/>
        </w:rPr>
        <w:t>es</w:t>
      </w:r>
      <w:r>
        <w:rPr>
          <w:sz w:val="24"/>
          <w:szCs w:val="24"/>
          <w:lang w:val="fr-FR"/>
        </w:rPr>
        <w:t>.</w:t>
      </w:r>
    </w:p>
    <w:p w:rsidR="00C34E4A" w:rsidRDefault="00C34E4A" w:rsidP="00B15F75">
      <w:pPr>
        <w:pStyle w:val="Sansinterligne"/>
        <w:rPr>
          <w:sz w:val="24"/>
          <w:szCs w:val="24"/>
          <w:lang w:val="fr-FR"/>
        </w:rPr>
      </w:pPr>
      <w:r>
        <w:rPr>
          <w:sz w:val="24"/>
          <w:szCs w:val="24"/>
          <w:lang w:val="fr-FR"/>
        </w:rPr>
        <w:t>L'enregistrement des délibérations est permis.</w:t>
      </w:r>
    </w:p>
    <w:p w:rsidR="007B2901" w:rsidRDefault="007B2901" w:rsidP="00B15F75">
      <w:pPr>
        <w:pStyle w:val="Sansinterligne"/>
        <w:rPr>
          <w:sz w:val="24"/>
          <w:szCs w:val="24"/>
          <w:lang w:val="fr-FR"/>
        </w:rPr>
      </w:pPr>
    </w:p>
    <w:p w:rsidR="005314B8" w:rsidRDefault="005314B8" w:rsidP="007B2901">
      <w:pPr>
        <w:pStyle w:val="Titre2"/>
        <w:rPr>
          <w:b/>
          <w:lang w:val="fr-FR"/>
        </w:rPr>
      </w:pPr>
    </w:p>
    <w:p w:rsidR="000B639A" w:rsidRDefault="007B2901" w:rsidP="007B2901">
      <w:pPr>
        <w:pStyle w:val="Titre2"/>
        <w:rPr>
          <w:b/>
          <w:lang w:val="fr-FR"/>
        </w:rPr>
      </w:pPr>
      <w:r>
        <w:rPr>
          <w:b/>
          <w:lang w:val="fr-FR"/>
        </w:rPr>
        <w:lastRenderedPageBreak/>
        <w:t xml:space="preserve">Article : 10 Conseil </w:t>
      </w:r>
      <w:r w:rsidR="00CA5BA9">
        <w:rPr>
          <w:b/>
          <w:lang w:val="fr-FR"/>
        </w:rPr>
        <w:t>D’ADMINISTRATION</w:t>
      </w:r>
    </w:p>
    <w:p w:rsidR="00763020" w:rsidRDefault="000B639A" w:rsidP="000B639A">
      <w:pPr>
        <w:pStyle w:val="Sansinterligne"/>
        <w:rPr>
          <w:sz w:val="24"/>
          <w:szCs w:val="24"/>
          <w:lang w:val="fr-FR"/>
        </w:rPr>
      </w:pPr>
      <w:r>
        <w:rPr>
          <w:sz w:val="24"/>
          <w:szCs w:val="24"/>
          <w:lang w:val="fr-FR"/>
        </w:rPr>
        <w:t>L'Association est administrée par un  Conseil d'</w:t>
      </w:r>
      <w:r w:rsidR="006A2A98">
        <w:rPr>
          <w:sz w:val="24"/>
          <w:szCs w:val="24"/>
          <w:lang w:val="fr-FR"/>
        </w:rPr>
        <w:t>Administration composé de 10 à 25</w:t>
      </w:r>
      <w:r>
        <w:rPr>
          <w:sz w:val="24"/>
          <w:szCs w:val="24"/>
          <w:lang w:val="fr-FR"/>
        </w:rPr>
        <w:t xml:space="preserve"> Membres Adhérents</w:t>
      </w:r>
      <w:r w:rsidR="00763020">
        <w:rPr>
          <w:sz w:val="24"/>
          <w:szCs w:val="24"/>
          <w:lang w:val="fr-FR"/>
        </w:rPr>
        <w:t>,</w:t>
      </w:r>
      <w:r>
        <w:rPr>
          <w:sz w:val="24"/>
          <w:szCs w:val="24"/>
          <w:lang w:val="fr-FR"/>
        </w:rPr>
        <w:t xml:space="preserve"> élus</w:t>
      </w:r>
      <w:r w:rsidR="00763020">
        <w:rPr>
          <w:sz w:val="24"/>
          <w:szCs w:val="24"/>
          <w:lang w:val="fr-FR"/>
        </w:rPr>
        <w:t xml:space="preserve"> en Assemblée Générale</w:t>
      </w:r>
      <w:r w:rsidR="002E6C99">
        <w:rPr>
          <w:sz w:val="24"/>
          <w:szCs w:val="24"/>
          <w:lang w:val="fr-FR"/>
        </w:rPr>
        <w:t xml:space="preserve"> pour quatre ans</w:t>
      </w:r>
      <w:r w:rsidR="00763020">
        <w:rPr>
          <w:sz w:val="24"/>
          <w:szCs w:val="24"/>
          <w:lang w:val="fr-FR"/>
        </w:rPr>
        <w:t>,</w:t>
      </w:r>
      <w:r>
        <w:rPr>
          <w:sz w:val="24"/>
          <w:szCs w:val="24"/>
          <w:lang w:val="fr-FR"/>
        </w:rPr>
        <w:t xml:space="preserve"> à bulletin secret</w:t>
      </w:r>
      <w:r w:rsidR="00763020">
        <w:rPr>
          <w:sz w:val="24"/>
          <w:szCs w:val="24"/>
          <w:lang w:val="fr-FR"/>
        </w:rPr>
        <w:t>.</w:t>
      </w:r>
    </w:p>
    <w:p w:rsidR="00745616" w:rsidRDefault="00745616" w:rsidP="000B639A">
      <w:pPr>
        <w:pStyle w:val="Sansinterligne"/>
        <w:rPr>
          <w:sz w:val="24"/>
          <w:szCs w:val="24"/>
          <w:lang w:val="fr-FR"/>
        </w:rPr>
      </w:pPr>
    </w:p>
    <w:p w:rsidR="006364A6" w:rsidRDefault="006364A6" w:rsidP="000B639A">
      <w:pPr>
        <w:pStyle w:val="Sansinterligne"/>
        <w:rPr>
          <w:sz w:val="24"/>
          <w:szCs w:val="24"/>
          <w:lang w:val="fr-FR"/>
        </w:rPr>
      </w:pPr>
      <w:r>
        <w:rPr>
          <w:sz w:val="24"/>
          <w:szCs w:val="24"/>
          <w:lang w:val="fr-FR"/>
        </w:rPr>
        <w:t>Un Administrateur ne peut détenir qu'un seul pouvoir de vote (mandat)</w:t>
      </w:r>
      <w:r w:rsidR="00745616">
        <w:rPr>
          <w:sz w:val="24"/>
          <w:szCs w:val="24"/>
          <w:lang w:val="fr-FR"/>
        </w:rPr>
        <w:t>.</w:t>
      </w:r>
    </w:p>
    <w:p w:rsidR="00745616" w:rsidRDefault="00745616" w:rsidP="000B639A">
      <w:pPr>
        <w:pStyle w:val="Sansinterligne"/>
        <w:rPr>
          <w:sz w:val="24"/>
          <w:szCs w:val="24"/>
          <w:lang w:val="fr-FR"/>
        </w:rPr>
      </w:pPr>
    </w:p>
    <w:p w:rsidR="005B4375" w:rsidRDefault="00763020" w:rsidP="000B639A">
      <w:pPr>
        <w:pStyle w:val="Sansinterligne"/>
        <w:rPr>
          <w:sz w:val="24"/>
          <w:szCs w:val="24"/>
          <w:lang w:val="fr-FR"/>
        </w:rPr>
      </w:pPr>
      <w:r>
        <w:rPr>
          <w:sz w:val="24"/>
          <w:szCs w:val="24"/>
          <w:lang w:val="fr-FR"/>
        </w:rPr>
        <w:t>Le  nombre des Membres du Conseil d'Administration peut varier sel</w:t>
      </w:r>
      <w:r w:rsidR="005314B8">
        <w:rPr>
          <w:sz w:val="24"/>
          <w:szCs w:val="24"/>
          <w:lang w:val="fr-FR"/>
        </w:rPr>
        <w:t>on l'évolution de l'Association et les Membres sortants sont rééligibles</w:t>
      </w:r>
      <w:r w:rsidR="00306ECD">
        <w:rPr>
          <w:sz w:val="24"/>
          <w:szCs w:val="24"/>
          <w:lang w:val="fr-FR"/>
        </w:rPr>
        <w:t>.</w:t>
      </w:r>
    </w:p>
    <w:p w:rsidR="00745616" w:rsidRDefault="00745616" w:rsidP="000B639A">
      <w:pPr>
        <w:pStyle w:val="Sansinterligne"/>
        <w:rPr>
          <w:sz w:val="24"/>
          <w:szCs w:val="24"/>
          <w:lang w:val="fr-FR"/>
        </w:rPr>
      </w:pPr>
    </w:p>
    <w:p w:rsidR="00745616" w:rsidRDefault="005B4375" w:rsidP="000B639A">
      <w:pPr>
        <w:pStyle w:val="Sansinterligne"/>
        <w:rPr>
          <w:sz w:val="24"/>
          <w:szCs w:val="24"/>
          <w:lang w:val="fr-FR"/>
        </w:rPr>
      </w:pPr>
      <w:r>
        <w:rPr>
          <w:sz w:val="24"/>
          <w:szCs w:val="24"/>
          <w:lang w:val="fr-FR"/>
        </w:rPr>
        <w:t>En cas de vacance d'un ou</w:t>
      </w:r>
      <w:r w:rsidR="001377BF">
        <w:rPr>
          <w:sz w:val="24"/>
          <w:szCs w:val="24"/>
          <w:lang w:val="fr-FR"/>
        </w:rPr>
        <w:t xml:space="preserve"> plusieurs Administrateurs élus</w:t>
      </w:r>
      <w:r>
        <w:rPr>
          <w:sz w:val="24"/>
          <w:szCs w:val="24"/>
          <w:lang w:val="fr-FR"/>
        </w:rPr>
        <w:t>,</w:t>
      </w:r>
      <w:r w:rsidR="001377BF">
        <w:rPr>
          <w:sz w:val="24"/>
          <w:szCs w:val="24"/>
          <w:lang w:val="fr-FR"/>
        </w:rPr>
        <w:t xml:space="preserve"> </w:t>
      </w:r>
      <w:r>
        <w:rPr>
          <w:sz w:val="24"/>
          <w:szCs w:val="24"/>
          <w:lang w:val="fr-FR"/>
        </w:rPr>
        <w:t>le CA sur proposition du Président, peut les pourvoir provisoirement par cooptation: ils seront alors confirmés ou non lors de la prochaine Assemblée Générale.</w:t>
      </w:r>
    </w:p>
    <w:p w:rsidR="00FF1907" w:rsidRDefault="00FF1907" w:rsidP="000B639A">
      <w:pPr>
        <w:pStyle w:val="Sansinterligne"/>
        <w:rPr>
          <w:lang w:val="fr-FR"/>
        </w:rPr>
      </w:pPr>
      <w:r>
        <w:rPr>
          <w:lang w:val="fr-FR"/>
        </w:rPr>
        <w:t xml:space="preserve"> </w:t>
      </w:r>
    </w:p>
    <w:p w:rsidR="00F5277B" w:rsidRDefault="00F5277B" w:rsidP="000B639A">
      <w:pPr>
        <w:pStyle w:val="Sansinterligne"/>
        <w:rPr>
          <w:sz w:val="24"/>
          <w:szCs w:val="24"/>
          <w:lang w:val="fr-FR"/>
        </w:rPr>
      </w:pPr>
      <w:r>
        <w:rPr>
          <w:sz w:val="24"/>
          <w:szCs w:val="24"/>
          <w:lang w:val="fr-FR"/>
        </w:rPr>
        <w:t>Le Conseil d'Administration est convoqué par le Président au moins une fois par an et chaque fois que nécessaire.</w:t>
      </w:r>
    </w:p>
    <w:p w:rsidR="00745616" w:rsidRDefault="00745616" w:rsidP="000B639A">
      <w:pPr>
        <w:pStyle w:val="Sansinterligne"/>
        <w:rPr>
          <w:sz w:val="24"/>
          <w:szCs w:val="24"/>
          <w:lang w:val="fr-FR"/>
        </w:rPr>
      </w:pPr>
    </w:p>
    <w:p w:rsidR="00F5277B" w:rsidRDefault="00F5277B" w:rsidP="000B639A">
      <w:pPr>
        <w:pStyle w:val="Sansinterligne"/>
        <w:rPr>
          <w:sz w:val="24"/>
          <w:szCs w:val="24"/>
          <w:lang w:val="fr-FR"/>
        </w:rPr>
      </w:pPr>
      <w:r>
        <w:rPr>
          <w:sz w:val="24"/>
          <w:szCs w:val="24"/>
          <w:lang w:val="fr-FR"/>
        </w:rPr>
        <w:t xml:space="preserve">Le Conseil d'Administration peut valablement </w:t>
      </w:r>
      <w:r w:rsidR="004516E8">
        <w:rPr>
          <w:sz w:val="24"/>
          <w:szCs w:val="24"/>
          <w:lang w:val="fr-FR"/>
        </w:rPr>
        <w:t xml:space="preserve">délibérer, si le quorum correspondant à 25%  du nombre des Membres Adhérents et Membres de droit, est </w:t>
      </w:r>
      <w:r w:rsidR="00B9621D">
        <w:rPr>
          <w:sz w:val="24"/>
          <w:szCs w:val="24"/>
          <w:lang w:val="fr-FR"/>
        </w:rPr>
        <w:t>atteint</w:t>
      </w:r>
      <w:r w:rsidR="004516E8">
        <w:rPr>
          <w:sz w:val="24"/>
          <w:szCs w:val="24"/>
          <w:lang w:val="fr-FR"/>
        </w:rPr>
        <w:t xml:space="preserve"> </w:t>
      </w:r>
      <w:r w:rsidR="00E018AE">
        <w:rPr>
          <w:sz w:val="24"/>
          <w:szCs w:val="24"/>
          <w:lang w:val="fr-FR"/>
        </w:rPr>
        <w:t xml:space="preserve"> et seules les questions inscrites à l'ordre du jour peuvent faire l'objet d'un vote.</w:t>
      </w:r>
    </w:p>
    <w:p w:rsidR="00745616" w:rsidRDefault="00745616" w:rsidP="000B639A">
      <w:pPr>
        <w:pStyle w:val="Sansinterligne"/>
        <w:rPr>
          <w:sz w:val="24"/>
          <w:szCs w:val="24"/>
          <w:lang w:val="fr-FR"/>
        </w:rPr>
      </w:pPr>
    </w:p>
    <w:p w:rsidR="00F51466" w:rsidRDefault="00F51466" w:rsidP="000B639A">
      <w:pPr>
        <w:pStyle w:val="Sansinterligne"/>
        <w:rPr>
          <w:sz w:val="24"/>
          <w:szCs w:val="24"/>
          <w:lang w:val="fr-FR"/>
        </w:rPr>
      </w:pPr>
      <w:r>
        <w:rPr>
          <w:sz w:val="24"/>
          <w:szCs w:val="24"/>
          <w:lang w:val="fr-FR"/>
        </w:rPr>
        <w:t>Les Membres du Conseil doivent obligatoirement être Membres Adhérents de l'Association et ne pas être déchus de leurs droits civiques.</w:t>
      </w:r>
    </w:p>
    <w:p w:rsidR="00745616" w:rsidRDefault="00745616" w:rsidP="000B639A">
      <w:pPr>
        <w:pStyle w:val="Sansinterligne"/>
        <w:rPr>
          <w:sz w:val="24"/>
          <w:szCs w:val="24"/>
          <w:lang w:val="fr-FR"/>
        </w:rPr>
      </w:pPr>
    </w:p>
    <w:p w:rsidR="0044336D" w:rsidRDefault="0044336D" w:rsidP="000B639A">
      <w:pPr>
        <w:pStyle w:val="Sansinterligne"/>
        <w:rPr>
          <w:sz w:val="24"/>
          <w:szCs w:val="24"/>
          <w:lang w:val="fr-FR"/>
        </w:rPr>
      </w:pPr>
      <w:r>
        <w:rPr>
          <w:sz w:val="24"/>
          <w:szCs w:val="24"/>
          <w:lang w:val="fr-FR"/>
        </w:rPr>
        <w:t>Si, deux candidats obtiennent</w:t>
      </w:r>
      <w:r w:rsidR="00F51466">
        <w:rPr>
          <w:sz w:val="24"/>
          <w:szCs w:val="24"/>
          <w:lang w:val="fr-FR"/>
        </w:rPr>
        <w:t xml:space="preserve"> le même nombre de </w:t>
      </w:r>
      <w:r w:rsidR="003E5EFF">
        <w:rPr>
          <w:sz w:val="24"/>
          <w:szCs w:val="24"/>
          <w:lang w:val="fr-FR"/>
        </w:rPr>
        <w:t>voix</w:t>
      </w:r>
      <w:r>
        <w:rPr>
          <w:sz w:val="24"/>
          <w:szCs w:val="24"/>
          <w:lang w:val="fr-FR"/>
        </w:rPr>
        <w:t>,</w:t>
      </w:r>
      <w:r w:rsidR="003E5EFF">
        <w:rPr>
          <w:sz w:val="24"/>
          <w:szCs w:val="24"/>
          <w:lang w:val="fr-FR"/>
        </w:rPr>
        <w:t xml:space="preserve"> </w:t>
      </w:r>
      <w:r>
        <w:rPr>
          <w:sz w:val="24"/>
          <w:szCs w:val="24"/>
          <w:lang w:val="fr-FR"/>
        </w:rPr>
        <w:t>le plus jeune sera déclaré élu.</w:t>
      </w:r>
    </w:p>
    <w:p w:rsidR="00E018AE" w:rsidRDefault="00E018AE" w:rsidP="000B639A">
      <w:pPr>
        <w:pStyle w:val="Sansinterligne"/>
        <w:rPr>
          <w:sz w:val="24"/>
          <w:szCs w:val="24"/>
          <w:lang w:val="fr-FR"/>
        </w:rPr>
      </w:pPr>
      <w:r>
        <w:rPr>
          <w:sz w:val="24"/>
          <w:szCs w:val="24"/>
          <w:lang w:val="fr-FR"/>
        </w:rPr>
        <w:t>Les décisions du CA sont prises à la majorité simple des administrateurs  présents ou représentés.</w:t>
      </w:r>
    </w:p>
    <w:p w:rsidR="00745616" w:rsidRDefault="00745616" w:rsidP="000B639A">
      <w:pPr>
        <w:pStyle w:val="Sansinterligne"/>
        <w:rPr>
          <w:sz w:val="24"/>
          <w:szCs w:val="24"/>
          <w:lang w:val="fr-FR"/>
        </w:rPr>
      </w:pPr>
    </w:p>
    <w:p w:rsidR="003A08EB" w:rsidRDefault="00E018AE" w:rsidP="000B639A">
      <w:pPr>
        <w:pStyle w:val="Sansinterligne"/>
        <w:rPr>
          <w:sz w:val="24"/>
          <w:szCs w:val="24"/>
          <w:lang w:val="fr-FR"/>
        </w:rPr>
      </w:pPr>
      <w:r>
        <w:rPr>
          <w:sz w:val="24"/>
          <w:szCs w:val="24"/>
          <w:lang w:val="fr-FR"/>
        </w:rPr>
        <w:t xml:space="preserve">A titre consultatif le Président peut </w:t>
      </w:r>
      <w:r w:rsidR="006364A6">
        <w:rPr>
          <w:sz w:val="24"/>
          <w:szCs w:val="24"/>
          <w:lang w:val="fr-FR"/>
        </w:rPr>
        <w:t>inviter, à une réunion de Conseil d'Administration, des personnalités expertes pour communiquer sur des sujets particuliers, inscrits à l'ordre du jour.</w:t>
      </w:r>
    </w:p>
    <w:p w:rsidR="003A08EB" w:rsidRDefault="003A08EB" w:rsidP="000B639A">
      <w:pPr>
        <w:pStyle w:val="Sansinterligne"/>
        <w:rPr>
          <w:sz w:val="24"/>
          <w:szCs w:val="24"/>
          <w:lang w:val="fr-FR"/>
        </w:rPr>
      </w:pPr>
    </w:p>
    <w:p w:rsidR="003A08EB" w:rsidRDefault="003A08EB" w:rsidP="003A08EB">
      <w:pPr>
        <w:pStyle w:val="Titre2"/>
        <w:rPr>
          <w:b/>
          <w:lang w:val="fr-FR"/>
        </w:rPr>
      </w:pPr>
      <w:r w:rsidRPr="003A08EB">
        <w:rPr>
          <w:b/>
          <w:lang w:val="fr-FR"/>
        </w:rPr>
        <w:t>Article : 11  R</w:t>
      </w:r>
      <w:r>
        <w:rPr>
          <w:b/>
          <w:lang w:val="fr-FR"/>
        </w:rPr>
        <w:t>ôle du Conseil d'Administration</w:t>
      </w:r>
    </w:p>
    <w:p w:rsidR="003A08EB" w:rsidRDefault="003A08EB" w:rsidP="003A08EB">
      <w:pPr>
        <w:pStyle w:val="Sansinterligne"/>
        <w:rPr>
          <w:sz w:val="24"/>
          <w:szCs w:val="24"/>
          <w:lang w:val="fr-FR"/>
        </w:rPr>
      </w:pPr>
      <w:r>
        <w:rPr>
          <w:sz w:val="24"/>
          <w:szCs w:val="24"/>
          <w:lang w:val="fr-FR"/>
        </w:rPr>
        <w:t>Le Conseil d'Administration prend toutes les initiatives  et toutes les décisions propres à assurer le bon fonctionnement et le développement de l'Association.</w:t>
      </w:r>
    </w:p>
    <w:p w:rsidR="00745616" w:rsidRDefault="00745616" w:rsidP="003A08EB">
      <w:pPr>
        <w:pStyle w:val="Sansinterligne"/>
        <w:rPr>
          <w:sz w:val="24"/>
          <w:szCs w:val="24"/>
          <w:lang w:val="fr-FR"/>
        </w:rPr>
      </w:pPr>
    </w:p>
    <w:p w:rsidR="003A08EB" w:rsidRDefault="003A08EB" w:rsidP="003A08EB">
      <w:pPr>
        <w:pStyle w:val="Sansinterligne"/>
        <w:rPr>
          <w:sz w:val="24"/>
          <w:szCs w:val="24"/>
          <w:lang w:val="fr-FR"/>
        </w:rPr>
      </w:pPr>
      <w:r>
        <w:rPr>
          <w:sz w:val="24"/>
          <w:szCs w:val="24"/>
          <w:lang w:val="fr-FR"/>
        </w:rPr>
        <w:t>Il décide de l'emploi et du placement des fonds de l'Association.</w:t>
      </w:r>
    </w:p>
    <w:p w:rsidR="00745616" w:rsidRDefault="00745616" w:rsidP="003A08EB">
      <w:pPr>
        <w:pStyle w:val="Sansinterligne"/>
        <w:rPr>
          <w:sz w:val="24"/>
          <w:szCs w:val="24"/>
          <w:lang w:val="fr-FR"/>
        </w:rPr>
      </w:pPr>
    </w:p>
    <w:p w:rsidR="003A08EB" w:rsidRDefault="003A08EB" w:rsidP="003A08EB">
      <w:pPr>
        <w:pStyle w:val="Sansinterligne"/>
        <w:rPr>
          <w:sz w:val="24"/>
          <w:szCs w:val="24"/>
          <w:lang w:val="fr-FR"/>
        </w:rPr>
      </w:pPr>
      <w:r>
        <w:rPr>
          <w:sz w:val="24"/>
          <w:szCs w:val="24"/>
          <w:lang w:val="fr-FR"/>
        </w:rPr>
        <w:t>Il fixe l'ordre du jour de l'Assemblée Générale.</w:t>
      </w:r>
    </w:p>
    <w:p w:rsidR="00745616" w:rsidRDefault="00745616" w:rsidP="003A08EB">
      <w:pPr>
        <w:pStyle w:val="Sansinterligne"/>
        <w:rPr>
          <w:sz w:val="24"/>
          <w:szCs w:val="24"/>
          <w:lang w:val="fr-FR"/>
        </w:rPr>
      </w:pPr>
    </w:p>
    <w:p w:rsidR="004A5F48" w:rsidRDefault="004A5F48" w:rsidP="003A08EB">
      <w:pPr>
        <w:pStyle w:val="Sansinterligne"/>
        <w:rPr>
          <w:sz w:val="24"/>
          <w:szCs w:val="24"/>
          <w:lang w:val="fr-FR"/>
        </w:rPr>
      </w:pPr>
      <w:r>
        <w:rPr>
          <w:sz w:val="24"/>
          <w:szCs w:val="24"/>
          <w:lang w:val="fr-FR"/>
        </w:rPr>
        <w:t>Il valide le budg</w:t>
      </w:r>
      <w:r w:rsidR="003A08EB">
        <w:rPr>
          <w:sz w:val="24"/>
          <w:szCs w:val="24"/>
          <w:lang w:val="fr-FR"/>
        </w:rPr>
        <w:t>et prévisionnel devant être présenté en Assemblée Générale</w:t>
      </w:r>
      <w:r>
        <w:rPr>
          <w:sz w:val="24"/>
          <w:szCs w:val="24"/>
          <w:lang w:val="fr-FR"/>
        </w:rPr>
        <w:t>.</w:t>
      </w:r>
    </w:p>
    <w:p w:rsidR="00745616" w:rsidRDefault="00745616" w:rsidP="003A08EB">
      <w:pPr>
        <w:pStyle w:val="Sansinterligne"/>
        <w:rPr>
          <w:sz w:val="24"/>
          <w:szCs w:val="24"/>
          <w:lang w:val="fr-FR"/>
        </w:rPr>
      </w:pPr>
    </w:p>
    <w:p w:rsidR="004A5F48" w:rsidRDefault="004A5F48" w:rsidP="003A08EB">
      <w:pPr>
        <w:pStyle w:val="Sansinterligne"/>
        <w:rPr>
          <w:sz w:val="24"/>
          <w:szCs w:val="24"/>
          <w:lang w:val="fr-FR"/>
        </w:rPr>
      </w:pPr>
      <w:r>
        <w:rPr>
          <w:sz w:val="24"/>
          <w:szCs w:val="24"/>
          <w:lang w:val="fr-FR"/>
        </w:rPr>
        <w:t>Il veille au bon respect des statuts de l'Association.</w:t>
      </w:r>
    </w:p>
    <w:p w:rsidR="00745616" w:rsidRDefault="00745616" w:rsidP="003A08EB">
      <w:pPr>
        <w:pStyle w:val="Sansinterligne"/>
        <w:rPr>
          <w:sz w:val="24"/>
          <w:szCs w:val="24"/>
          <w:lang w:val="fr-FR"/>
        </w:rPr>
      </w:pPr>
    </w:p>
    <w:p w:rsidR="005D188B" w:rsidRDefault="004A5F48" w:rsidP="003A08EB">
      <w:pPr>
        <w:pStyle w:val="Sansinterligne"/>
        <w:rPr>
          <w:sz w:val="24"/>
          <w:szCs w:val="24"/>
          <w:lang w:val="fr-FR"/>
        </w:rPr>
      </w:pPr>
      <w:r>
        <w:rPr>
          <w:sz w:val="24"/>
          <w:szCs w:val="24"/>
          <w:lang w:val="fr-FR"/>
        </w:rPr>
        <w:t xml:space="preserve">A l'issue de chaque </w:t>
      </w:r>
      <w:r w:rsidR="0093302E">
        <w:rPr>
          <w:sz w:val="24"/>
          <w:szCs w:val="24"/>
          <w:lang w:val="fr-FR"/>
        </w:rPr>
        <w:t>Conseil d'Administration,</w:t>
      </w:r>
      <w:r w:rsidR="00AB1AC0">
        <w:rPr>
          <w:sz w:val="24"/>
          <w:szCs w:val="24"/>
          <w:lang w:val="fr-FR"/>
        </w:rPr>
        <w:t xml:space="preserve"> un procès</w:t>
      </w:r>
      <w:r w:rsidR="0086525F">
        <w:rPr>
          <w:sz w:val="24"/>
          <w:szCs w:val="24"/>
          <w:lang w:val="fr-FR"/>
        </w:rPr>
        <w:t>-</w:t>
      </w:r>
      <w:r w:rsidR="00AB1AC0">
        <w:rPr>
          <w:sz w:val="24"/>
          <w:szCs w:val="24"/>
          <w:lang w:val="fr-FR"/>
        </w:rPr>
        <w:t xml:space="preserve"> verbal est</w:t>
      </w:r>
      <w:r w:rsidR="005D188B">
        <w:rPr>
          <w:sz w:val="24"/>
          <w:szCs w:val="24"/>
          <w:lang w:val="fr-FR"/>
        </w:rPr>
        <w:t xml:space="preserve"> établi par le Secrét</w:t>
      </w:r>
      <w:r w:rsidR="0093302E">
        <w:rPr>
          <w:sz w:val="24"/>
          <w:szCs w:val="24"/>
          <w:lang w:val="fr-FR"/>
        </w:rPr>
        <w:t>aire</w:t>
      </w:r>
      <w:r w:rsidR="0086525F">
        <w:rPr>
          <w:sz w:val="24"/>
          <w:szCs w:val="24"/>
          <w:lang w:val="fr-FR"/>
        </w:rPr>
        <w:t xml:space="preserve">, </w:t>
      </w:r>
      <w:r w:rsidR="005D188B">
        <w:rPr>
          <w:sz w:val="24"/>
          <w:szCs w:val="24"/>
          <w:lang w:val="fr-FR"/>
        </w:rPr>
        <w:t xml:space="preserve"> transmis à chaque membre du Conseil d'Administration</w:t>
      </w:r>
      <w:r w:rsidR="0086525F">
        <w:rPr>
          <w:sz w:val="24"/>
          <w:szCs w:val="24"/>
          <w:lang w:val="fr-FR"/>
        </w:rPr>
        <w:t xml:space="preserve"> et archivé</w:t>
      </w:r>
      <w:r w:rsidR="005D188B">
        <w:rPr>
          <w:sz w:val="24"/>
          <w:szCs w:val="24"/>
          <w:lang w:val="fr-FR"/>
        </w:rPr>
        <w:t>.</w:t>
      </w:r>
    </w:p>
    <w:p w:rsidR="00306ECD" w:rsidRDefault="00306ECD" w:rsidP="005D188B">
      <w:pPr>
        <w:pStyle w:val="Titre2"/>
        <w:rPr>
          <w:b/>
          <w:lang w:val="fr-FR"/>
        </w:rPr>
      </w:pPr>
    </w:p>
    <w:p w:rsidR="005D188B" w:rsidRDefault="005D188B" w:rsidP="005D188B">
      <w:pPr>
        <w:pStyle w:val="Titre2"/>
        <w:rPr>
          <w:b/>
          <w:lang w:val="fr-FR"/>
        </w:rPr>
      </w:pPr>
      <w:r>
        <w:rPr>
          <w:b/>
          <w:lang w:val="fr-FR"/>
        </w:rPr>
        <w:t>Article : 1</w:t>
      </w:r>
      <w:r w:rsidR="003F2BEB">
        <w:rPr>
          <w:b/>
          <w:lang w:val="fr-FR"/>
        </w:rPr>
        <w:t>2 Constitution</w:t>
      </w:r>
      <w:r>
        <w:rPr>
          <w:b/>
          <w:lang w:val="fr-FR"/>
        </w:rPr>
        <w:t xml:space="preserve"> du Bureau</w:t>
      </w:r>
    </w:p>
    <w:p w:rsidR="003D50B8" w:rsidRDefault="005D188B" w:rsidP="005D188B">
      <w:pPr>
        <w:pStyle w:val="Sansinterligne"/>
        <w:rPr>
          <w:sz w:val="24"/>
          <w:szCs w:val="24"/>
          <w:lang w:val="fr-FR"/>
        </w:rPr>
      </w:pPr>
      <w:r>
        <w:rPr>
          <w:sz w:val="24"/>
          <w:szCs w:val="24"/>
          <w:lang w:val="fr-FR"/>
        </w:rPr>
        <w:t xml:space="preserve">Le Conseil d'Administration élit </w:t>
      </w:r>
      <w:r w:rsidR="003F2BEB">
        <w:rPr>
          <w:sz w:val="24"/>
          <w:szCs w:val="24"/>
          <w:lang w:val="fr-FR"/>
        </w:rPr>
        <w:t xml:space="preserve">en son sein pour une durée de deux </w:t>
      </w:r>
      <w:r>
        <w:rPr>
          <w:sz w:val="24"/>
          <w:szCs w:val="24"/>
          <w:lang w:val="fr-FR"/>
        </w:rPr>
        <w:t xml:space="preserve"> an</w:t>
      </w:r>
      <w:r w:rsidR="003F2BEB">
        <w:rPr>
          <w:sz w:val="24"/>
          <w:szCs w:val="24"/>
          <w:lang w:val="fr-FR"/>
        </w:rPr>
        <w:t>s renouvelables</w:t>
      </w:r>
      <w:r w:rsidR="0093302E">
        <w:rPr>
          <w:sz w:val="24"/>
          <w:szCs w:val="24"/>
          <w:lang w:val="fr-FR"/>
        </w:rPr>
        <w:t xml:space="preserve">,      </w:t>
      </w:r>
      <w:r w:rsidR="003F2BEB">
        <w:rPr>
          <w:sz w:val="24"/>
          <w:szCs w:val="24"/>
          <w:lang w:val="fr-FR"/>
        </w:rPr>
        <w:t xml:space="preserve"> un Bureau composé au minimum de :</w:t>
      </w:r>
    </w:p>
    <w:p w:rsidR="00745616" w:rsidRDefault="00745616" w:rsidP="005D188B">
      <w:pPr>
        <w:pStyle w:val="Sansinterligne"/>
        <w:rPr>
          <w:sz w:val="24"/>
          <w:szCs w:val="24"/>
          <w:lang w:val="fr-FR"/>
        </w:rPr>
      </w:pPr>
    </w:p>
    <w:p w:rsidR="003F2BEB" w:rsidRDefault="003D50B8" w:rsidP="005D188B">
      <w:pPr>
        <w:pStyle w:val="Sansinterligne"/>
        <w:rPr>
          <w:sz w:val="24"/>
          <w:szCs w:val="24"/>
          <w:lang w:val="fr-FR"/>
        </w:rPr>
      </w:pPr>
      <w:r>
        <w:rPr>
          <w:sz w:val="24"/>
          <w:szCs w:val="24"/>
          <w:lang w:val="fr-FR"/>
        </w:rPr>
        <w:t xml:space="preserve"> </w:t>
      </w:r>
      <w:r w:rsidR="003F2BEB">
        <w:rPr>
          <w:sz w:val="24"/>
          <w:szCs w:val="24"/>
          <w:lang w:val="fr-FR"/>
        </w:rPr>
        <w:t xml:space="preserve">- un Président et un ou plusieurs </w:t>
      </w:r>
      <w:r w:rsidR="00AF72EB">
        <w:rPr>
          <w:sz w:val="24"/>
          <w:szCs w:val="24"/>
          <w:lang w:val="fr-FR"/>
        </w:rPr>
        <w:t>Vice-Président</w:t>
      </w:r>
    </w:p>
    <w:p w:rsidR="003F2BEB" w:rsidRDefault="003D50B8" w:rsidP="005D188B">
      <w:pPr>
        <w:pStyle w:val="Sansinterligne"/>
        <w:rPr>
          <w:sz w:val="24"/>
          <w:szCs w:val="24"/>
          <w:lang w:val="fr-FR"/>
        </w:rPr>
      </w:pPr>
      <w:r>
        <w:rPr>
          <w:sz w:val="24"/>
          <w:szCs w:val="24"/>
          <w:lang w:val="fr-FR"/>
        </w:rPr>
        <w:t xml:space="preserve"> </w:t>
      </w:r>
      <w:r w:rsidR="003F2BEB">
        <w:rPr>
          <w:sz w:val="24"/>
          <w:szCs w:val="24"/>
          <w:lang w:val="fr-FR"/>
        </w:rPr>
        <w:t>- un Secrétaire et  un Secrétaire Adjoint</w:t>
      </w:r>
    </w:p>
    <w:p w:rsidR="003D50B8" w:rsidRDefault="003D50B8" w:rsidP="005D188B">
      <w:pPr>
        <w:pStyle w:val="Sansinterligne"/>
        <w:rPr>
          <w:sz w:val="24"/>
          <w:szCs w:val="24"/>
          <w:lang w:val="fr-FR"/>
        </w:rPr>
      </w:pPr>
      <w:r>
        <w:rPr>
          <w:sz w:val="24"/>
          <w:szCs w:val="24"/>
          <w:lang w:val="fr-FR"/>
        </w:rPr>
        <w:t xml:space="preserve"> </w:t>
      </w:r>
      <w:r w:rsidR="003F2BEB">
        <w:rPr>
          <w:sz w:val="24"/>
          <w:szCs w:val="24"/>
          <w:lang w:val="fr-FR"/>
        </w:rPr>
        <w:t>- un Tréso</w:t>
      </w:r>
      <w:r w:rsidR="00AB1AC0">
        <w:rPr>
          <w:sz w:val="24"/>
          <w:szCs w:val="24"/>
          <w:lang w:val="fr-FR"/>
        </w:rPr>
        <w:t>rier et un Tréso</w:t>
      </w:r>
      <w:r>
        <w:rPr>
          <w:sz w:val="24"/>
          <w:szCs w:val="24"/>
          <w:lang w:val="fr-FR"/>
        </w:rPr>
        <w:t>rier</w:t>
      </w:r>
      <w:r w:rsidR="00F645CA">
        <w:rPr>
          <w:sz w:val="24"/>
          <w:szCs w:val="24"/>
          <w:lang w:val="fr-FR"/>
        </w:rPr>
        <w:t xml:space="preserve"> Adjoint</w:t>
      </w:r>
    </w:p>
    <w:p w:rsidR="00AB1AC0" w:rsidRDefault="0086525F" w:rsidP="005D188B">
      <w:pPr>
        <w:pStyle w:val="Sansinterligne"/>
        <w:rPr>
          <w:sz w:val="24"/>
          <w:szCs w:val="24"/>
          <w:lang w:val="fr-FR"/>
        </w:rPr>
      </w:pPr>
      <w:r>
        <w:rPr>
          <w:sz w:val="24"/>
          <w:szCs w:val="24"/>
          <w:lang w:val="fr-FR"/>
        </w:rPr>
        <w:t xml:space="preserve"> </w:t>
      </w:r>
    </w:p>
    <w:p w:rsidR="00753D89" w:rsidRDefault="00753D89" w:rsidP="005D188B">
      <w:pPr>
        <w:pStyle w:val="Sansinterligne"/>
        <w:rPr>
          <w:sz w:val="24"/>
          <w:szCs w:val="24"/>
          <w:lang w:val="fr-FR"/>
        </w:rPr>
      </w:pPr>
      <w:r>
        <w:rPr>
          <w:sz w:val="24"/>
          <w:szCs w:val="24"/>
          <w:lang w:val="fr-FR"/>
        </w:rPr>
        <w:t>Les fonctions de membre du Bureau sont gratuites.</w:t>
      </w:r>
    </w:p>
    <w:p w:rsidR="00745616" w:rsidRDefault="00745616" w:rsidP="005D188B">
      <w:pPr>
        <w:pStyle w:val="Sansinterligne"/>
        <w:rPr>
          <w:sz w:val="24"/>
          <w:szCs w:val="24"/>
          <w:lang w:val="fr-FR"/>
        </w:rPr>
      </w:pPr>
    </w:p>
    <w:p w:rsidR="00753D89" w:rsidRDefault="00753D89" w:rsidP="005D188B">
      <w:pPr>
        <w:pStyle w:val="Sansinterligne"/>
        <w:rPr>
          <w:sz w:val="24"/>
          <w:szCs w:val="24"/>
          <w:lang w:val="fr-FR"/>
        </w:rPr>
      </w:pPr>
      <w:r>
        <w:rPr>
          <w:sz w:val="24"/>
          <w:szCs w:val="24"/>
          <w:lang w:val="fr-FR"/>
        </w:rPr>
        <w:t>Le Bureau est chargé d'appliquer les décisions du Conseil d'Administration.</w:t>
      </w:r>
    </w:p>
    <w:p w:rsidR="00745616" w:rsidRDefault="00745616" w:rsidP="005D188B">
      <w:pPr>
        <w:pStyle w:val="Sansinterligne"/>
        <w:rPr>
          <w:sz w:val="24"/>
          <w:szCs w:val="24"/>
          <w:lang w:val="fr-FR"/>
        </w:rPr>
      </w:pPr>
    </w:p>
    <w:p w:rsidR="00753D89" w:rsidRDefault="0086525F" w:rsidP="005D188B">
      <w:pPr>
        <w:pStyle w:val="Sansinterligne"/>
        <w:rPr>
          <w:sz w:val="24"/>
          <w:szCs w:val="24"/>
          <w:lang w:val="fr-FR"/>
        </w:rPr>
      </w:pPr>
      <w:r>
        <w:rPr>
          <w:sz w:val="24"/>
          <w:szCs w:val="24"/>
          <w:lang w:val="fr-FR"/>
        </w:rPr>
        <w:t>Le Bureau se réunit au moins trois</w:t>
      </w:r>
      <w:r w:rsidR="00753D89">
        <w:rPr>
          <w:sz w:val="24"/>
          <w:szCs w:val="24"/>
          <w:lang w:val="fr-FR"/>
        </w:rPr>
        <w:t xml:space="preserve"> fois par an et chaque fois que nécessaire.</w:t>
      </w:r>
    </w:p>
    <w:p w:rsidR="00745616" w:rsidRDefault="00745616" w:rsidP="005D188B">
      <w:pPr>
        <w:pStyle w:val="Sansinterligne"/>
        <w:rPr>
          <w:sz w:val="24"/>
          <w:szCs w:val="24"/>
          <w:lang w:val="fr-FR"/>
        </w:rPr>
      </w:pPr>
    </w:p>
    <w:p w:rsidR="00753D89" w:rsidRDefault="00753D89" w:rsidP="005D188B">
      <w:pPr>
        <w:pStyle w:val="Sansinterligne"/>
        <w:rPr>
          <w:sz w:val="24"/>
          <w:szCs w:val="24"/>
          <w:lang w:val="fr-FR"/>
        </w:rPr>
      </w:pPr>
      <w:r>
        <w:rPr>
          <w:sz w:val="24"/>
          <w:szCs w:val="24"/>
          <w:lang w:val="fr-FR"/>
        </w:rPr>
        <w:t>Les délibérations en Bureau peuvent être enregistrées et font l'objet de la rédactio</w:t>
      </w:r>
      <w:r w:rsidR="001377BF">
        <w:rPr>
          <w:sz w:val="24"/>
          <w:szCs w:val="24"/>
          <w:lang w:val="fr-FR"/>
        </w:rPr>
        <w:t>n d'un compte rendu</w:t>
      </w:r>
      <w:r>
        <w:rPr>
          <w:sz w:val="24"/>
          <w:szCs w:val="24"/>
          <w:lang w:val="fr-FR"/>
        </w:rPr>
        <w:t>.</w:t>
      </w:r>
    </w:p>
    <w:p w:rsidR="00745616" w:rsidRDefault="00745616" w:rsidP="005D188B">
      <w:pPr>
        <w:pStyle w:val="Sansinterligne"/>
        <w:rPr>
          <w:sz w:val="24"/>
          <w:szCs w:val="24"/>
          <w:lang w:val="fr-FR"/>
        </w:rPr>
      </w:pPr>
    </w:p>
    <w:p w:rsidR="00753D89" w:rsidRDefault="00753D89" w:rsidP="005D188B">
      <w:pPr>
        <w:pStyle w:val="Sansinterligne"/>
        <w:rPr>
          <w:sz w:val="24"/>
          <w:szCs w:val="24"/>
          <w:lang w:val="fr-FR"/>
        </w:rPr>
      </w:pPr>
      <w:r>
        <w:rPr>
          <w:sz w:val="24"/>
          <w:szCs w:val="24"/>
          <w:lang w:val="fr-FR"/>
        </w:rPr>
        <w:t>Les fonctions de Président, de Trésorier, et de Trésorier Adjoint ne sont pas cumulables au sein d'une même famille.</w:t>
      </w:r>
    </w:p>
    <w:p w:rsidR="00AB1AC0" w:rsidRDefault="00AB1AC0" w:rsidP="00AB1AC0">
      <w:pPr>
        <w:pStyle w:val="Sansinterligne"/>
        <w:tabs>
          <w:tab w:val="left" w:pos="3402"/>
        </w:tabs>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p>
    <w:p w:rsidR="00306ECD" w:rsidRDefault="00306ECD" w:rsidP="003F2BEB">
      <w:pPr>
        <w:pStyle w:val="Titre2"/>
        <w:rPr>
          <w:b/>
          <w:lang w:val="fr-FR"/>
        </w:rPr>
      </w:pPr>
    </w:p>
    <w:p w:rsidR="003F2BEB" w:rsidRDefault="003F2BEB" w:rsidP="003F2BEB">
      <w:pPr>
        <w:pStyle w:val="Titre2"/>
        <w:rPr>
          <w:b/>
          <w:lang w:val="fr-FR"/>
        </w:rPr>
      </w:pPr>
      <w:r>
        <w:rPr>
          <w:b/>
          <w:lang w:val="fr-FR"/>
        </w:rPr>
        <w:t>Article : 13 Fonction des membres du Bureau</w:t>
      </w:r>
    </w:p>
    <w:p w:rsidR="00CE612D" w:rsidRPr="00CE612D" w:rsidRDefault="00CE612D" w:rsidP="00CE612D">
      <w:pPr>
        <w:rPr>
          <w:lang w:val="fr-FR"/>
        </w:rPr>
      </w:pPr>
    </w:p>
    <w:p w:rsidR="00ED0C52" w:rsidRDefault="008A1F39" w:rsidP="008A1F39">
      <w:pPr>
        <w:pStyle w:val="Sansinterligne"/>
        <w:rPr>
          <w:b/>
          <w:sz w:val="24"/>
          <w:szCs w:val="24"/>
          <w:lang w:val="fr-FR"/>
        </w:rPr>
      </w:pPr>
      <w:r>
        <w:rPr>
          <w:b/>
          <w:sz w:val="24"/>
          <w:szCs w:val="24"/>
          <w:lang w:val="fr-FR"/>
        </w:rPr>
        <w:t xml:space="preserve">Le Président </w:t>
      </w:r>
      <w:r w:rsidR="00ED0C52">
        <w:rPr>
          <w:b/>
          <w:sz w:val="24"/>
          <w:szCs w:val="24"/>
          <w:lang w:val="fr-FR"/>
        </w:rPr>
        <w:t>:</w:t>
      </w:r>
    </w:p>
    <w:p w:rsidR="00F645CA" w:rsidRDefault="00F645CA" w:rsidP="008A1F39">
      <w:pPr>
        <w:pStyle w:val="Sansinterligne"/>
        <w:rPr>
          <w:b/>
          <w:sz w:val="24"/>
          <w:szCs w:val="24"/>
          <w:lang w:val="fr-FR"/>
        </w:rPr>
      </w:pPr>
    </w:p>
    <w:p w:rsidR="008A1F39" w:rsidRDefault="00ED0C52" w:rsidP="008A1F39">
      <w:pPr>
        <w:pStyle w:val="Sansinterligne"/>
        <w:rPr>
          <w:sz w:val="24"/>
          <w:szCs w:val="24"/>
          <w:lang w:val="fr-FR"/>
        </w:rPr>
      </w:pPr>
      <w:r>
        <w:rPr>
          <w:sz w:val="24"/>
          <w:szCs w:val="24"/>
          <w:lang w:val="fr-FR"/>
        </w:rPr>
        <w:t xml:space="preserve"> -Veille au bon fonctionnement de l'Association dans le respect des statuts.</w:t>
      </w:r>
    </w:p>
    <w:p w:rsidR="00745616" w:rsidRDefault="00745616" w:rsidP="008A1F39">
      <w:pPr>
        <w:pStyle w:val="Sansinterligne"/>
        <w:rPr>
          <w:sz w:val="24"/>
          <w:szCs w:val="24"/>
          <w:lang w:val="fr-FR"/>
        </w:rPr>
      </w:pPr>
    </w:p>
    <w:p w:rsidR="00ED0C52" w:rsidRDefault="00ED0C52" w:rsidP="00ED0C52">
      <w:pPr>
        <w:pStyle w:val="Sansinterligne"/>
        <w:rPr>
          <w:sz w:val="24"/>
          <w:szCs w:val="24"/>
          <w:lang w:val="fr-FR"/>
        </w:rPr>
      </w:pPr>
      <w:r>
        <w:rPr>
          <w:lang w:val="fr-FR"/>
        </w:rPr>
        <w:t xml:space="preserve"> </w:t>
      </w:r>
      <w:r w:rsidRPr="00ED0C52">
        <w:rPr>
          <w:sz w:val="24"/>
          <w:szCs w:val="24"/>
          <w:lang w:val="fr-FR"/>
        </w:rPr>
        <w:t>-Est investi</w:t>
      </w:r>
      <w:r>
        <w:rPr>
          <w:sz w:val="24"/>
          <w:szCs w:val="24"/>
          <w:lang w:val="fr-FR"/>
        </w:rPr>
        <w:t xml:space="preserve"> </w:t>
      </w:r>
      <w:r w:rsidRPr="00ED0C52">
        <w:rPr>
          <w:sz w:val="24"/>
          <w:szCs w:val="24"/>
          <w:lang w:val="fr-FR"/>
        </w:rPr>
        <w:t>de</w:t>
      </w:r>
      <w:r>
        <w:rPr>
          <w:sz w:val="24"/>
          <w:szCs w:val="24"/>
          <w:lang w:val="fr-FR"/>
        </w:rPr>
        <w:t xml:space="preserve"> tous pouvoirs pour représenter l'Association.</w:t>
      </w:r>
    </w:p>
    <w:p w:rsidR="00745616" w:rsidRDefault="00745616" w:rsidP="00ED0C52">
      <w:pPr>
        <w:pStyle w:val="Sansinterligne"/>
        <w:rPr>
          <w:sz w:val="24"/>
          <w:szCs w:val="24"/>
          <w:lang w:val="fr-FR"/>
        </w:rPr>
      </w:pPr>
    </w:p>
    <w:p w:rsidR="00ED0C52" w:rsidRDefault="00ED0C52" w:rsidP="00ED0C52">
      <w:pPr>
        <w:pStyle w:val="Sansinterligne"/>
        <w:rPr>
          <w:sz w:val="24"/>
          <w:szCs w:val="24"/>
          <w:lang w:val="fr-FR"/>
        </w:rPr>
      </w:pPr>
      <w:r>
        <w:rPr>
          <w:sz w:val="24"/>
          <w:szCs w:val="24"/>
          <w:lang w:val="fr-FR"/>
        </w:rPr>
        <w:t>- A qualité pour ester en justice, tant en demande qu'en défense.</w:t>
      </w:r>
    </w:p>
    <w:p w:rsidR="00745616" w:rsidRDefault="00745616" w:rsidP="00ED0C52">
      <w:pPr>
        <w:pStyle w:val="Sansinterligne"/>
        <w:rPr>
          <w:sz w:val="24"/>
          <w:szCs w:val="24"/>
          <w:lang w:val="fr-FR"/>
        </w:rPr>
      </w:pPr>
    </w:p>
    <w:p w:rsidR="0086525F" w:rsidRDefault="00ED0C52" w:rsidP="00ED0C52">
      <w:pPr>
        <w:pStyle w:val="Sansinterligne"/>
        <w:rPr>
          <w:sz w:val="24"/>
          <w:szCs w:val="24"/>
          <w:lang w:val="fr-FR"/>
        </w:rPr>
      </w:pPr>
      <w:r>
        <w:rPr>
          <w:sz w:val="24"/>
          <w:szCs w:val="24"/>
          <w:lang w:val="fr-FR"/>
        </w:rPr>
        <w:t>-</w:t>
      </w:r>
      <w:r w:rsidR="008C5E4A">
        <w:rPr>
          <w:sz w:val="24"/>
          <w:szCs w:val="24"/>
          <w:lang w:val="fr-FR"/>
        </w:rPr>
        <w:t>Signe les bons de commande, les engagements  de dépense et toutes les pièces concernant l'administration de l'Association.</w:t>
      </w:r>
    </w:p>
    <w:p w:rsidR="00745616" w:rsidRDefault="00745616" w:rsidP="00ED0C52">
      <w:pPr>
        <w:pStyle w:val="Sansinterligne"/>
        <w:rPr>
          <w:sz w:val="24"/>
          <w:szCs w:val="24"/>
          <w:lang w:val="fr-FR"/>
        </w:rPr>
      </w:pPr>
    </w:p>
    <w:p w:rsidR="00ED0C52" w:rsidRDefault="0086525F" w:rsidP="00ED0C52">
      <w:pPr>
        <w:pStyle w:val="Sansinterligne"/>
        <w:rPr>
          <w:sz w:val="24"/>
          <w:szCs w:val="24"/>
          <w:lang w:val="fr-FR"/>
        </w:rPr>
      </w:pPr>
      <w:r>
        <w:rPr>
          <w:sz w:val="24"/>
          <w:szCs w:val="24"/>
          <w:lang w:val="fr-FR"/>
        </w:rPr>
        <w:t>- Nomme un ou plusieurs assistants attachés à la Présidence.</w:t>
      </w:r>
      <w:r w:rsidR="008C5E4A">
        <w:rPr>
          <w:sz w:val="24"/>
          <w:szCs w:val="24"/>
          <w:lang w:val="fr-FR"/>
        </w:rPr>
        <w:t xml:space="preserve"> </w:t>
      </w:r>
    </w:p>
    <w:p w:rsidR="00745616" w:rsidRDefault="00745616" w:rsidP="00ED0C52">
      <w:pPr>
        <w:pStyle w:val="Sansinterligne"/>
        <w:rPr>
          <w:sz w:val="24"/>
          <w:szCs w:val="24"/>
          <w:lang w:val="fr-FR"/>
        </w:rPr>
      </w:pPr>
    </w:p>
    <w:p w:rsidR="0086525F" w:rsidRDefault="0086525F" w:rsidP="00ED0C52">
      <w:pPr>
        <w:pStyle w:val="Sansinterligne"/>
        <w:rPr>
          <w:sz w:val="24"/>
          <w:szCs w:val="24"/>
          <w:lang w:val="fr-FR"/>
        </w:rPr>
      </w:pPr>
      <w:r>
        <w:rPr>
          <w:sz w:val="24"/>
          <w:szCs w:val="24"/>
          <w:lang w:val="fr-FR"/>
        </w:rPr>
        <w:t>-Présente chaque année à l’Assemblée Générale le rapport d’activité.</w:t>
      </w:r>
    </w:p>
    <w:p w:rsidR="00745616" w:rsidRDefault="00745616" w:rsidP="00ED0C52">
      <w:pPr>
        <w:pStyle w:val="Sansinterligne"/>
        <w:rPr>
          <w:sz w:val="24"/>
          <w:szCs w:val="24"/>
          <w:lang w:val="fr-FR"/>
        </w:rPr>
      </w:pPr>
    </w:p>
    <w:p w:rsidR="00ED0C52" w:rsidRDefault="006B25FC" w:rsidP="00ED0C52">
      <w:pPr>
        <w:pStyle w:val="Sansinterligne"/>
        <w:rPr>
          <w:sz w:val="24"/>
          <w:szCs w:val="24"/>
          <w:lang w:val="fr-FR"/>
        </w:rPr>
      </w:pPr>
      <w:r>
        <w:rPr>
          <w:sz w:val="24"/>
          <w:szCs w:val="24"/>
          <w:lang w:val="fr-FR"/>
        </w:rPr>
        <w:t>-En cas d'empêchement</w:t>
      </w:r>
      <w:r w:rsidR="00ED0C52">
        <w:rPr>
          <w:sz w:val="24"/>
          <w:szCs w:val="24"/>
          <w:lang w:val="fr-FR"/>
        </w:rPr>
        <w:t>,</w:t>
      </w:r>
      <w:r>
        <w:rPr>
          <w:sz w:val="24"/>
          <w:szCs w:val="24"/>
          <w:lang w:val="fr-FR"/>
        </w:rPr>
        <w:t xml:space="preserve"> </w:t>
      </w:r>
      <w:r w:rsidR="00ED0C52">
        <w:rPr>
          <w:sz w:val="24"/>
          <w:szCs w:val="24"/>
          <w:lang w:val="fr-FR"/>
        </w:rPr>
        <w:t xml:space="preserve">le Président est représenté par l'un des </w:t>
      </w:r>
      <w:r w:rsidR="00AF72EB">
        <w:rPr>
          <w:sz w:val="24"/>
          <w:szCs w:val="24"/>
          <w:lang w:val="fr-FR"/>
        </w:rPr>
        <w:t>Vice-Présidents</w:t>
      </w:r>
      <w:r w:rsidR="00ED0C52">
        <w:rPr>
          <w:sz w:val="24"/>
          <w:szCs w:val="24"/>
          <w:lang w:val="fr-FR"/>
        </w:rPr>
        <w:t>.</w:t>
      </w:r>
    </w:p>
    <w:p w:rsidR="00F645CA" w:rsidRDefault="00F645CA" w:rsidP="00ED0C52">
      <w:pPr>
        <w:pStyle w:val="Sansinterligne"/>
        <w:rPr>
          <w:sz w:val="24"/>
          <w:szCs w:val="24"/>
          <w:lang w:val="fr-FR"/>
        </w:rPr>
      </w:pPr>
    </w:p>
    <w:p w:rsidR="00306ECD" w:rsidRDefault="00306ECD" w:rsidP="00ED0C52">
      <w:pPr>
        <w:pStyle w:val="Sansinterligne"/>
        <w:rPr>
          <w:b/>
          <w:sz w:val="24"/>
          <w:szCs w:val="24"/>
          <w:lang w:val="fr-FR"/>
        </w:rPr>
      </w:pPr>
    </w:p>
    <w:p w:rsidR="008C5E4A" w:rsidRDefault="008C5E4A" w:rsidP="00ED0C52">
      <w:pPr>
        <w:pStyle w:val="Sansinterligne"/>
        <w:rPr>
          <w:b/>
          <w:sz w:val="24"/>
          <w:szCs w:val="24"/>
          <w:lang w:val="fr-FR"/>
        </w:rPr>
      </w:pPr>
      <w:r>
        <w:rPr>
          <w:b/>
          <w:sz w:val="24"/>
          <w:szCs w:val="24"/>
          <w:lang w:val="fr-FR"/>
        </w:rPr>
        <w:lastRenderedPageBreak/>
        <w:t xml:space="preserve">Le Secrétaire </w:t>
      </w:r>
      <w:r w:rsidR="00F645CA">
        <w:rPr>
          <w:b/>
          <w:sz w:val="24"/>
          <w:szCs w:val="24"/>
          <w:lang w:val="fr-FR"/>
        </w:rPr>
        <w:t>:</w:t>
      </w:r>
    </w:p>
    <w:p w:rsidR="00F645CA" w:rsidRDefault="00F645CA" w:rsidP="00ED0C52">
      <w:pPr>
        <w:pStyle w:val="Sansinterligne"/>
        <w:rPr>
          <w:sz w:val="24"/>
          <w:szCs w:val="24"/>
          <w:lang w:val="fr-FR"/>
        </w:rPr>
      </w:pPr>
    </w:p>
    <w:p w:rsidR="008C5E4A" w:rsidRDefault="008C5E4A" w:rsidP="00ED0C52">
      <w:pPr>
        <w:pStyle w:val="Sansinterligne"/>
        <w:rPr>
          <w:sz w:val="24"/>
          <w:szCs w:val="24"/>
          <w:lang w:val="fr-FR"/>
        </w:rPr>
      </w:pPr>
      <w:r>
        <w:rPr>
          <w:sz w:val="24"/>
          <w:szCs w:val="24"/>
          <w:lang w:val="fr-FR"/>
        </w:rPr>
        <w:t>-A la garde des archives de l'Association.</w:t>
      </w:r>
    </w:p>
    <w:p w:rsidR="00745616" w:rsidRDefault="00745616" w:rsidP="00ED0C52">
      <w:pPr>
        <w:pStyle w:val="Sansinterligne"/>
        <w:rPr>
          <w:sz w:val="24"/>
          <w:szCs w:val="24"/>
          <w:lang w:val="fr-FR"/>
        </w:rPr>
      </w:pPr>
    </w:p>
    <w:p w:rsidR="00CB4AB9" w:rsidRDefault="008C5E4A" w:rsidP="00ED0C52">
      <w:pPr>
        <w:pStyle w:val="Sansinterligne"/>
        <w:rPr>
          <w:sz w:val="24"/>
          <w:szCs w:val="24"/>
          <w:lang w:val="fr-FR"/>
        </w:rPr>
      </w:pPr>
      <w:r>
        <w:rPr>
          <w:sz w:val="24"/>
          <w:szCs w:val="24"/>
          <w:lang w:val="fr-FR"/>
        </w:rPr>
        <w:t>-Est chargé de la rédaction de la correspondance et de sa diffusion.</w:t>
      </w:r>
    </w:p>
    <w:p w:rsidR="00745616" w:rsidRDefault="00745616" w:rsidP="00ED0C52">
      <w:pPr>
        <w:pStyle w:val="Sansinterligne"/>
        <w:rPr>
          <w:sz w:val="24"/>
          <w:szCs w:val="24"/>
          <w:lang w:val="fr-FR"/>
        </w:rPr>
      </w:pPr>
    </w:p>
    <w:p w:rsidR="008C5E4A" w:rsidRDefault="007F177B" w:rsidP="00ED0C52">
      <w:pPr>
        <w:pStyle w:val="Sansinterligne"/>
        <w:rPr>
          <w:sz w:val="24"/>
          <w:szCs w:val="24"/>
          <w:lang w:val="fr-FR"/>
        </w:rPr>
      </w:pPr>
      <w:r>
        <w:rPr>
          <w:sz w:val="24"/>
          <w:szCs w:val="24"/>
          <w:lang w:val="fr-FR"/>
        </w:rPr>
        <w:t>-Tient à jour et</w:t>
      </w:r>
      <w:r w:rsidR="00BE3EA9">
        <w:rPr>
          <w:sz w:val="24"/>
          <w:szCs w:val="24"/>
          <w:lang w:val="fr-FR"/>
        </w:rPr>
        <w:t xml:space="preserve"> r</w:t>
      </w:r>
      <w:r w:rsidR="008C5E4A">
        <w:rPr>
          <w:sz w:val="24"/>
          <w:szCs w:val="24"/>
          <w:lang w:val="fr-FR"/>
        </w:rPr>
        <w:t xml:space="preserve">édige les comptes rendu et les procès </w:t>
      </w:r>
      <w:r>
        <w:rPr>
          <w:sz w:val="24"/>
          <w:szCs w:val="24"/>
          <w:lang w:val="fr-FR"/>
        </w:rPr>
        <w:t xml:space="preserve">- </w:t>
      </w:r>
      <w:r w:rsidR="008C5E4A">
        <w:rPr>
          <w:sz w:val="24"/>
          <w:szCs w:val="24"/>
          <w:lang w:val="fr-FR"/>
        </w:rPr>
        <w:t xml:space="preserve">verbaux </w:t>
      </w:r>
      <w:r w:rsidR="00CA5BA9">
        <w:rPr>
          <w:sz w:val="24"/>
          <w:szCs w:val="24"/>
          <w:lang w:val="fr-FR"/>
        </w:rPr>
        <w:t>des délibérations</w:t>
      </w:r>
      <w:r w:rsidR="008C5E4A">
        <w:rPr>
          <w:sz w:val="24"/>
          <w:szCs w:val="24"/>
          <w:lang w:val="fr-FR"/>
        </w:rPr>
        <w:t xml:space="preserve"> et les consigne sur un registre spécial.</w:t>
      </w:r>
    </w:p>
    <w:p w:rsidR="00745616" w:rsidRDefault="00745616" w:rsidP="00ED0C52">
      <w:pPr>
        <w:pStyle w:val="Sansinterligne"/>
        <w:rPr>
          <w:sz w:val="24"/>
          <w:szCs w:val="24"/>
          <w:lang w:val="fr-FR"/>
        </w:rPr>
      </w:pPr>
    </w:p>
    <w:p w:rsidR="00BE3EA9" w:rsidRDefault="00BE3EA9" w:rsidP="00ED0C52">
      <w:pPr>
        <w:pStyle w:val="Sansinterligne"/>
        <w:rPr>
          <w:sz w:val="24"/>
          <w:szCs w:val="24"/>
          <w:lang w:val="fr-FR"/>
        </w:rPr>
      </w:pPr>
      <w:r>
        <w:rPr>
          <w:sz w:val="24"/>
          <w:szCs w:val="24"/>
          <w:lang w:val="fr-FR"/>
        </w:rPr>
        <w:t>-Transmet les ordres du jour pour les Assemblées Générales et les Conseils d'Administration.</w:t>
      </w:r>
    </w:p>
    <w:p w:rsidR="00745616" w:rsidRDefault="00745616" w:rsidP="00ED0C52">
      <w:pPr>
        <w:pStyle w:val="Sansinterligne"/>
        <w:rPr>
          <w:sz w:val="24"/>
          <w:szCs w:val="24"/>
          <w:lang w:val="fr-FR"/>
        </w:rPr>
      </w:pPr>
    </w:p>
    <w:p w:rsidR="008C5E4A" w:rsidRDefault="0086525F" w:rsidP="00ED0C52">
      <w:pPr>
        <w:pStyle w:val="Sansinterligne"/>
        <w:rPr>
          <w:sz w:val="24"/>
          <w:szCs w:val="24"/>
          <w:lang w:val="fr-FR"/>
        </w:rPr>
      </w:pPr>
      <w:r>
        <w:rPr>
          <w:sz w:val="24"/>
          <w:szCs w:val="24"/>
          <w:lang w:val="fr-FR"/>
        </w:rPr>
        <w:t>-Rédige</w:t>
      </w:r>
      <w:r w:rsidR="00BE3EA9">
        <w:rPr>
          <w:sz w:val="24"/>
          <w:szCs w:val="24"/>
          <w:lang w:val="fr-FR"/>
        </w:rPr>
        <w:t xml:space="preserve"> chaque année</w:t>
      </w:r>
      <w:r w:rsidR="007F177B">
        <w:rPr>
          <w:sz w:val="24"/>
          <w:szCs w:val="24"/>
          <w:lang w:val="fr-FR"/>
        </w:rPr>
        <w:t xml:space="preserve"> en liaison </w:t>
      </w:r>
      <w:r>
        <w:rPr>
          <w:sz w:val="24"/>
          <w:szCs w:val="24"/>
          <w:lang w:val="fr-FR"/>
        </w:rPr>
        <w:t xml:space="preserve"> avec le Président</w:t>
      </w:r>
      <w:r w:rsidR="00CA5BA9">
        <w:rPr>
          <w:sz w:val="24"/>
          <w:szCs w:val="24"/>
          <w:lang w:val="fr-FR"/>
        </w:rPr>
        <w:t>, le</w:t>
      </w:r>
      <w:r w:rsidR="008C5E4A">
        <w:rPr>
          <w:sz w:val="24"/>
          <w:szCs w:val="24"/>
          <w:lang w:val="fr-FR"/>
        </w:rPr>
        <w:t xml:space="preserve"> rapport d'activité</w:t>
      </w:r>
      <w:r w:rsidR="007F177B">
        <w:rPr>
          <w:sz w:val="24"/>
          <w:szCs w:val="24"/>
          <w:lang w:val="fr-FR"/>
        </w:rPr>
        <w:t xml:space="preserve"> de l’Association</w:t>
      </w:r>
      <w:r w:rsidR="00BE3EA9">
        <w:rPr>
          <w:sz w:val="24"/>
          <w:szCs w:val="24"/>
          <w:lang w:val="fr-FR"/>
        </w:rPr>
        <w:t>.</w:t>
      </w:r>
    </w:p>
    <w:p w:rsidR="00745616" w:rsidRDefault="00745616" w:rsidP="00ED0C52">
      <w:pPr>
        <w:pStyle w:val="Sansinterligne"/>
        <w:rPr>
          <w:sz w:val="24"/>
          <w:szCs w:val="24"/>
          <w:lang w:val="fr-FR"/>
        </w:rPr>
      </w:pPr>
    </w:p>
    <w:p w:rsidR="00745616" w:rsidRDefault="007F177B" w:rsidP="00BE3EA9">
      <w:pPr>
        <w:pStyle w:val="Sansinterligne"/>
        <w:rPr>
          <w:sz w:val="24"/>
          <w:szCs w:val="24"/>
          <w:lang w:val="fr-FR"/>
        </w:rPr>
      </w:pPr>
      <w:r>
        <w:rPr>
          <w:sz w:val="24"/>
          <w:szCs w:val="24"/>
          <w:lang w:val="fr-FR"/>
        </w:rPr>
        <w:t>-Assure</w:t>
      </w:r>
      <w:r w:rsidR="00BE3EA9">
        <w:rPr>
          <w:sz w:val="24"/>
          <w:szCs w:val="24"/>
          <w:lang w:val="fr-FR"/>
        </w:rPr>
        <w:t xml:space="preserve"> en accord avec le Président, l'exécution des décisions prises en C.A.</w:t>
      </w:r>
    </w:p>
    <w:p w:rsidR="00BE3EA9" w:rsidRDefault="007F177B" w:rsidP="00BE3EA9">
      <w:pPr>
        <w:pStyle w:val="Sansinterligne"/>
        <w:rPr>
          <w:sz w:val="24"/>
          <w:szCs w:val="24"/>
          <w:lang w:val="fr-FR"/>
        </w:rPr>
      </w:pPr>
      <w:r>
        <w:rPr>
          <w:sz w:val="24"/>
          <w:szCs w:val="24"/>
          <w:lang w:val="fr-FR"/>
        </w:rPr>
        <w:t>-Le Secrétaire</w:t>
      </w:r>
      <w:r w:rsidR="00BE3EA9">
        <w:rPr>
          <w:sz w:val="24"/>
          <w:szCs w:val="24"/>
          <w:lang w:val="fr-FR"/>
        </w:rPr>
        <w:t xml:space="preserve"> est secondé dans ses fonction</w:t>
      </w:r>
      <w:r w:rsidR="0093302E">
        <w:rPr>
          <w:sz w:val="24"/>
          <w:szCs w:val="24"/>
          <w:lang w:val="fr-FR"/>
        </w:rPr>
        <w:t>s</w:t>
      </w:r>
      <w:r w:rsidR="00BE3EA9">
        <w:rPr>
          <w:sz w:val="24"/>
          <w:szCs w:val="24"/>
          <w:lang w:val="fr-FR"/>
        </w:rPr>
        <w:t xml:space="preserve"> par le Secrétaire Adjoint.</w:t>
      </w:r>
    </w:p>
    <w:p w:rsidR="00745616" w:rsidRDefault="00745616" w:rsidP="00BE3EA9">
      <w:pPr>
        <w:pStyle w:val="Sansinterligne"/>
        <w:rPr>
          <w:sz w:val="24"/>
          <w:szCs w:val="24"/>
          <w:lang w:val="fr-FR"/>
        </w:rPr>
      </w:pPr>
    </w:p>
    <w:p w:rsidR="00F645CA" w:rsidRDefault="00F645CA" w:rsidP="00BE3EA9">
      <w:pPr>
        <w:pStyle w:val="Sansinterligne"/>
        <w:rPr>
          <w:sz w:val="24"/>
          <w:szCs w:val="24"/>
          <w:lang w:val="fr-FR"/>
        </w:rPr>
      </w:pPr>
    </w:p>
    <w:p w:rsidR="00BE3EA9" w:rsidRDefault="00BE3EA9" w:rsidP="00BE3EA9">
      <w:pPr>
        <w:pStyle w:val="Sansinterligne"/>
        <w:rPr>
          <w:b/>
          <w:sz w:val="24"/>
          <w:szCs w:val="24"/>
          <w:lang w:val="fr-FR"/>
        </w:rPr>
      </w:pPr>
      <w:r w:rsidRPr="00BE3EA9">
        <w:rPr>
          <w:b/>
          <w:sz w:val="24"/>
          <w:szCs w:val="24"/>
          <w:lang w:val="fr-FR"/>
        </w:rPr>
        <w:t>Le</w:t>
      </w:r>
      <w:r>
        <w:rPr>
          <w:b/>
          <w:sz w:val="24"/>
          <w:szCs w:val="24"/>
          <w:lang w:val="fr-FR"/>
        </w:rPr>
        <w:t xml:space="preserve"> Trésorier :</w:t>
      </w:r>
    </w:p>
    <w:p w:rsidR="00F645CA" w:rsidRDefault="00F645CA" w:rsidP="00BE3EA9">
      <w:pPr>
        <w:pStyle w:val="Sansinterligne"/>
        <w:rPr>
          <w:b/>
          <w:sz w:val="24"/>
          <w:szCs w:val="24"/>
          <w:lang w:val="fr-FR"/>
        </w:rPr>
      </w:pPr>
    </w:p>
    <w:p w:rsidR="0081415B" w:rsidRDefault="00BE3EA9" w:rsidP="00BE3EA9">
      <w:pPr>
        <w:pStyle w:val="Sansinterligne"/>
        <w:rPr>
          <w:sz w:val="24"/>
          <w:szCs w:val="24"/>
          <w:lang w:val="fr-FR"/>
        </w:rPr>
      </w:pPr>
      <w:r w:rsidRPr="00BE3EA9">
        <w:rPr>
          <w:sz w:val="24"/>
          <w:szCs w:val="24"/>
          <w:lang w:val="fr-FR"/>
        </w:rPr>
        <w:t>-Est chargé</w:t>
      </w:r>
      <w:r>
        <w:rPr>
          <w:sz w:val="24"/>
          <w:szCs w:val="24"/>
          <w:lang w:val="fr-FR"/>
        </w:rPr>
        <w:t xml:space="preserve"> de gérer les recettes et les dépenses</w:t>
      </w:r>
      <w:r w:rsidR="0081415B">
        <w:rPr>
          <w:sz w:val="24"/>
          <w:szCs w:val="24"/>
          <w:lang w:val="fr-FR"/>
        </w:rPr>
        <w:t xml:space="preserve"> et tient à jour les livres de comptes.</w:t>
      </w:r>
    </w:p>
    <w:p w:rsidR="00745616" w:rsidRDefault="00745616" w:rsidP="00BE3EA9">
      <w:pPr>
        <w:pStyle w:val="Sansinterligne"/>
        <w:rPr>
          <w:sz w:val="24"/>
          <w:szCs w:val="24"/>
          <w:lang w:val="fr-FR"/>
        </w:rPr>
      </w:pPr>
    </w:p>
    <w:p w:rsidR="0081415B" w:rsidRDefault="0081415B" w:rsidP="00BE3EA9">
      <w:pPr>
        <w:pStyle w:val="Sansinterligne"/>
        <w:rPr>
          <w:sz w:val="24"/>
          <w:szCs w:val="24"/>
          <w:lang w:val="fr-FR"/>
        </w:rPr>
      </w:pPr>
      <w:r>
        <w:rPr>
          <w:sz w:val="24"/>
          <w:szCs w:val="24"/>
          <w:lang w:val="fr-FR"/>
        </w:rPr>
        <w:t>-Assure un  contrôle permanent de la gestion financière de l'Association.</w:t>
      </w:r>
    </w:p>
    <w:p w:rsidR="00745616" w:rsidRDefault="00745616" w:rsidP="00BE3EA9">
      <w:pPr>
        <w:pStyle w:val="Sansinterligne"/>
        <w:rPr>
          <w:sz w:val="24"/>
          <w:szCs w:val="24"/>
          <w:lang w:val="fr-FR"/>
        </w:rPr>
      </w:pPr>
    </w:p>
    <w:p w:rsidR="0081415B" w:rsidRDefault="0081415B" w:rsidP="00BE3EA9">
      <w:pPr>
        <w:pStyle w:val="Sansinterligne"/>
        <w:rPr>
          <w:sz w:val="24"/>
          <w:szCs w:val="24"/>
          <w:lang w:val="fr-FR"/>
        </w:rPr>
      </w:pPr>
      <w:r>
        <w:rPr>
          <w:sz w:val="24"/>
          <w:szCs w:val="24"/>
          <w:lang w:val="fr-FR"/>
        </w:rPr>
        <w:t>-Présente chaque année à l'Assemblée Générale le compte rendu de la situat</w:t>
      </w:r>
      <w:r w:rsidR="0093302E">
        <w:rPr>
          <w:sz w:val="24"/>
          <w:szCs w:val="24"/>
          <w:lang w:val="fr-FR"/>
        </w:rPr>
        <w:t>ion financière de l'Association</w:t>
      </w:r>
      <w:r>
        <w:rPr>
          <w:sz w:val="24"/>
          <w:szCs w:val="24"/>
          <w:lang w:val="fr-FR"/>
        </w:rPr>
        <w:t>.</w:t>
      </w:r>
    </w:p>
    <w:p w:rsidR="00745616" w:rsidRDefault="00745616" w:rsidP="00BE3EA9">
      <w:pPr>
        <w:pStyle w:val="Sansinterligne"/>
        <w:rPr>
          <w:sz w:val="24"/>
          <w:szCs w:val="24"/>
          <w:lang w:val="fr-FR"/>
        </w:rPr>
      </w:pPr>
    </w:p>
    <w:p w:rsidR="00F645CA" w:rsidRDefault="007F177B" w:rsidP="00BE3EA9">
      <w:pPr>
        <w:pStyle w:val="Sansinterligne"/>
        <w:rPr>
          <w:sz w:val="24"/>
          <w:szCs w:val="24"/>
          <w:lang w:val="fr-FR"/>
        </w:rPr>
      </w:pPr>
      <w:r>
        <w:rPr>
          <w:sz w:val="24"/>
          <w:szCs w:val="24"/>
          <w:lang w:val="fr-FR"/>
        </w:rPr>
        <w:t>Le Trésorier</w:t>
      </w:r>
      <w:r w:rsidR="0081415B">
        <w:rPr>
          <w:sz w:val="24"/>
          <w:szCs w:val="24"/>
          <w:lang w:val="fr-FR"/>
        </w:rPr>
        <w:t xml:space="preserve"> est secondé dans ses fonctions par le Trésorier Adjoint.</w:t>
      </w:r>
    </w:p>
    <w:p w:rsidR="00F645CA" w:rsidRDefault="00F645CA" w:rsidP="00BE3EA9">
      <w:pPr>
        <w:pStyle w:val="Sansinterligne"/>
        <w:rPr>
          <w:sz w:val="24"/>
          <w:szCs w:val="24"/>
          <w:lang w:val="fr-FR"/>
        </w:rPr>
      </w:pPr>
    </w:p>
    <w:p w:rsidR="007066F5" w:rsidRPr="005934C1" w:rsidRDefault="007066F5" w:rsidP="005934C1">
      <w:pPr>
        <w:pStyle w:val="Titre2"/>
        <w:rPr>
          <w:lang w:val="fr-FR"/>
        </w:rPr>
      </w:pPr>
      <w:r w:rsidRPr="00E84752">
        <w:rPr>
          <w:b/>
          <w:lang w:val="fr-FR"/>
        </w:rPr>
        <w:t>Article : 14 Discipline intérieure</w:t>
      </w:r>
    </w:p>
    <w:p w:rsidR="00590225" w:rsidRDefault="007066F5" w:rsidP="007066F5">
      <w:pPr>
        <w:pStyle w:val="Sansinterligne"/>
        <w:rPr>
          <w:sz w:val="24"/>
          <w:szCs w:val="24"/>
          <w:lang w:val="fr-FR"/>
        </w:rPr>
      </w:pPr>
      <w:r>
        <w:rPr>
          <w:sz w:val="24"/>
          <w:szCs w:val="24"/>
          <w:lang w:val="fr-FR"/>
        </w:rPr>
        <w:t>Toute discussion politique, confess</w:t>
      </w:r>
      <w:r w:rsidR="00590225">
        <w:rPr>
          <w:sz w:val="24"/>
          <w:szCs w:val="24"/>
          <w:lang w:val="fr-FR"/>
        </w:rPr>
        <w:t>i</w:t>
      </w:r>
      <w:r>
        <w:rPr>
          <w:sz w:val="24"/>
          <w:szCs w:val="24"/>
          <w:lang w:val="fr-FR"/>
        </w:rPr>
        <w:t>onnelle ou étrangère aux buts de l'Association</w:t>
      </w:r>
      <w:r w:rsidR="00590225">
        <w:rPr>
          <w:sz w:val="24"/>
          <w:szCs w:val="24"/>
          <w:lang w:val="fr-FR"/>
        </w:rPr>
        <w:t xml:space="preserve"> est interdite dans les Assemblées Générales Ordinaires et Extraordinaires, les réunions de Bureau et de Conseil d'Administration.</w:t>
      </w:r>
    </w:p>
    <w:p w:rsidR="00491868" w:rsidRDefault="00491868" w:rsidP="007066F5">
      <w:pPr>
        <w:pStyle w:val="Sansinterligne"/>
        <w:rPr>
          <w:sz w:val="24"/>
          <w:szCs w:val="24"/>
          <w:lang w:val="fr-FR"/>
        </w:rPr>
      </w:pPr>
    </w:p>
    <w:p w:rsidR="00491868" w:rsidRDefault="007F177B" w:rsidP="00491868">
      <w:pPr>
        <w:pStyle w:val="Titre2"/>
        <w:rPr>
          <w:b/>
          <w:lang w:val="fr-FR"/>
        </w:rPr>
      </w:pPr>
      <w:r>
        <w:rPr>
          <w:b/>
          <w:lang w:val="fr-FR"/>
        </w:rPr>
        <w:t>Article : 15</w:t>
      </w:r>
      <w:r w:rsidR="00491868">
        <w:rPr>
          <w:b/>
          <w:lang w:val="fr-FR"/>
        </w:rPr>
        <w:t xml:space="preserve"> Commission de vérification des compte</w:t>
      </w:r>
      <w:r w:rsidR="00753D89">
        <w:rPr>
          <w:b/>
          <w:lang w:val="fr-FR"/>
        </w:rPr>
        <w:t>s</w:t>
      </w:r>
    </w:p>
    <w:p w:rsidR="006B71BB" w:rsidRDefault="00491868" w:rsidP="00491868">
      <w:pPr>
        <w:pStyle w:val="Sansinterligne"/>
        <w:rPr>
          <w:sz w:val="24"/>
          <w:szCs w:val="24"/>
          <w:lang w:val="fr-FR"/>
        </w:rPr>
      </w:pPr>
      <w:r>
        <w:rPr>
          <w:sz w:val="24"/>
          <w:szCs w:val="24"/>
          <w:lang w:val="fr-FR"/>
        </w:rPr>
        <w:t>Une Commission d</w:t>
      </w:r>
      <w:r w:rsidR="007F177B">
        <w:rPr>
          <w:sz w:val="24"/>
          <w:szCs w:val="24"/>
          <w:lang w:val="fr-FR"/>
        </w:rPr>
        <w:t>e vérification des comptes,</w:t>
      </w:r>
      <w:r w:rsidR="006B71BB">
        <w:rPr>
          <w:sz w:val="24"/>
          <w:szCs w:val="24"/>
          <w:lang w:val="fr-FR"/>
        </w:rPr>
        <w:t xml:space="preserve"> </w:t>
      </w:r>
      <w:r>
        <w:rPr>
          <w:sz w:val="24"/>
          <w:szCs w:val="24"/>
          <w:lang w:val="fr-FR"/>
        </w:rPr>
        <w:t xml:space="preserve">est élue par l'Assemblée Générale </w:t>
      </w:r>
      <w:r w:rsidR="006B71BB">
        <w:rPr>
          <w:sz w:val="24"/>
          <w:szCs w:val="24"/>
          <w:lang w:val="fr-FR"/>
        </w:rPr>
        <w:t>dans les mêmes conditions que l'élection des membres du Conseil d'Administration. Les contrôleurs aux comptes peuvent être membres adhérents ou non  de l'Association, mais ne doivent pas être membres du Conseil d'Administration.</w:t>
      </w:r>
    </w:p>
    <w:p w:rsidR="006B71BB" w:rsidRDefault="006B71BB" w:rsidP="00491868">
      <w:pPr>
        <w:pStyle w:val="Sansinterligne"/>
        <w:rPr>
          <w:sz w:val="24"/>
          <w:szCs w:val="24"/>
          <w:lang w:val="fr-FR"/>
        </w:rPr>
      </w:pPr>
    </w:p>
    <w:p w:rsidR="006B71BB" w:rsidRDefault="007F177B" w:rsidP="006B71BB">
      <w:pPr>
        <w:pStyle w:val="Titre2"/>
        <w:rPr>
          <w:b/>
          <w:lang w:val="fr-FR"/>
        </w:rPr>
      </w:pPr>
      <w:r>
        <w:rPr>
          <w:b/>
          <w:lang w:val="fr-FR"/>
        </w:rPr>
        <w:t>Article : 16</w:t>
      </w:r>
      <w:r w:rsidR="006B71BB">
        <w:rPr>
          <w:b/>
          <w:lang w:val="fr-FR"/>
        </w:rPr>
        <w:t xml:space="preserve"> Modification des statuts de l'Association</w:t>
      </w:r>
    </w:p>
    <w:p w:rsidR="00E061EB" w:rsidRDefault="00E061EB" w:rsidP="006B71BB">
      <w:pPr>
        <w:pStyle w:val="Sansinterligne"/>
        <w:rPr>
          <w:sz w:val="24"/>
          <w:szCs w:val="24"/>
          <w:lang w:val="fr-FR"/>
        </w:rPr>
      </w:pPr>
      <w:r>
        <w:rPr>
          <w:sz w:val="24"/>
          <w:szCs w:val="24"/>
          <w:lang w:val="fr-FR"/>
        </w:rPr>
        <w:t>Toute modification des statuts de l'Association relève  de la seule compétence de l'Assemblée Générale Extraordinaire qui doit approuver  tout changement de statuts.</w:t>
      </w:r>
    </w:p>
    <w:p w:rsidR="00E061EB" w:rsidRDefault="00E061EB" w:rsidP="006B71BB">
      <w:pPr>
        <w:pStyle w:val="Sansinterligne"/>
        <w:rPr>
          <w:sz w:val="24"/>
          <w:szCs w:val="24"/>
          <w:lang w:val="fr-FR"/>
        </w:rPr>
      </w:pPr>
    </w:p>
    <w:p w:rsidR="00E061EB" w:rsidRDefault="007844D1" w:rsidP="00E061EB">
      <w:pPr>
        <w:pStyle w:val="Titre2"/>
        <w:rPr>
          <w:b/>
          <w:lang w:val="fr-FR"/>
        </w:rPr>
      </w:pPr>
      <w:r>
        <w:rPr>
          <w:b/>
          <w:lang w:val="fr-FR"/>
        </w:rPr>
        <w:lastRenderedPageBreak/>
        <w:t>Article : 17</w:t>
      </w:r>
      <w:r w:rsidR="00E061EB">
        <w:rPr>
          <w:b/>
          <w:lang w:val="fr-FR"/>
        </w:rPr>
        <w:t xml:space="preserve"> Ressources</w:t>
      </w:r>
    </w:p>
    <w:p w:rsidR="00745616" w:rsidRDefault="00E061EB" w:rsidP="00E061EB">
      <w:pPr>
        <w:pStyle w:val="Sansinterligne"/>
        <w:rPr>
          <w:sz w:val="24"/>
          <w:szCs w:val="24"/>
          <w:lang w:val="fr-FR"/>
        </w:rPr>
      </w:pPr>
      <w:r>
        <w:rPr>
          <w:sz w:val="24"/>
          <w:szCs w:val="24"/>
          <w:lang w:val="fr-FR"/>
        </w:rPr>
        <w:t>Les ressources de l'Association sont constituées principalement :</w:t>
      </w:r>
    </w:p>
    <w:p w:rsidR="00745616" w:rsidRDefault="00745616" w:rsidP="00E061EB">
      <w:pPr>
        <w:pStyle w:val="Sansinterligne"/>
        <w:rPr>
          <w:sz w:val="24"/>
          <w:szCs w:val="24"/>
          <w:lang w:val="fr-FR"/>
        </w:rPr>
      </w:pPr>
    </w:p>
    <w:p w:rsidR="00E061EB" w:rsidRDefault="00E061EB" w:rsidP="00E061EB">
      <w:pPr>
        <w:pStyle w:val="Sansinterligne"/>
        <w:rPr>
          <w:sz w:val="24"/>
          <w:szCs w:val="24"/>
          <w:lang w:val="fr-FR"/>
        </w:rPr>
      </w:pPr>
      <w:r>
        <w:rPr>
          <w:sz w:val="24"/>
          <w:szCs w:val="24"/>
          <w:lang w:val="fr-FR"/>
        </w:rPr>
        <w:tab/>
        <w:t>- de cotisations de ses membres adhérents.</w:t>
      </w:r>
    </w:p>
    <w:p w:rsidR="00E061EB" w:rsidRDefault="00E061EB" w:rsidP="00E061EB">
      <w:pPr>
        <w:pStyle w:val="Sansinterligne"/>
        <w:rPr>
          <w:sz w:val="24"/>
          <w:szCs w:val="24"/>
          <w:lang w:val="fr-FR"/>
        </w:rPr>
      </w:pPr>
      <w:r>
        <w:rPr>
          <w:sz w:val="24"/>
          <w:szCs w:val="24"/>
          <w:lang w:val="fr-FR"/>
        </w:rPr>
        <w:tab/>
        <w:t>- de subventions diverses et de dons.</w:t>
      </w:r>
    </w:p>
    <w:p w:rsidR="00745616" w:rsidRDefault="00E061EB" w:rsidP="00E061EB">
      <w:pPr>
        <w:pStyle w:val="Sansinterligne"/>
        <w:rPr>
          <w:sz w:val="24"/>
          <w:szCs w:val="24"/>
          <w:lang w:val="fr-FR"/>
        </w:rPr>
      </w:pPr>
      <w:r>
        <w:rPr>
          <w:sz w:val="24"/>
          <w:szCs w:val="24"/>
          <w:lang w:val="fr-FR"/>
        </w:rPr>
        <w:tab/>
        <w:t>-des produits résultant des fêtes, collectes de fond, manifestations organisées par l'Association.</w:t>
      </w:r>
    </w:p>
    <w:p w:rsidR="00EE44E3" w:rsidRDefault="00E061EB" w:rsidP="00E061EB">
      <w:pPr>
        <w:pStyle w:val="Sansinterligne"/>
        <w:rPr>
          <w:sz w:val="24"/>
          <w:szCs w:val="24"/>
          <w:lang w:val="fr-FR"/>
        </w:rPr>
      </w:pPr>
      <w:r>
        <w:rPr>
          <w:sz w:val="24"/>
          <w:szCs w:val="24"/>
          <w:lang w:val="fr-FR"/>
        </w:rPr>
        <w:t xml:space="preserve"> </w:t>
      </w:r>
    </w:p>
    <w:p w:rsidR="00AC65E2" w:rsidRDefault="00E061EB" w:rsidP="00E061EB">
      <w:pPr>
        <w:pStyle w:val="Sansinterligne"/>
        <w:rPr>
          <w:sz w:val="24"/>
          <w:szCs w:val="24"/>
          <w:lang w:val="fr-FR"/>
        </w:rPr>
      </w:pPr>
      <w:r>
        <w:rPr>
          <w:sz w:val="24"/>
          <w:szCs w:val="24"/>
          <w:lang w:val="fr-FR"/>
        </w:rPr>
        <w:t>Les ressources subviennent</w:t>
      </w:r>
      <w:r w:rsidR="00EE44E3">
        <w:rPr>
          <w:sz w:val="24"/>
          <w:szCs w:val="24"/>
          <w:lang w:val="fr-FR"/>
        </w:rPr>
        <w:t xml:space="preserve"> au règlement des dépenses nécessairement occasionnées pour le bon  fonctionnement de l'association.</w:t>
      </w:r>
    </w:p>
    <w:p w:rsidR="00AC65E2" w:rsidRDefault="00AC65E2" w:rsidP="00E061EB">
      <w:pPr>
        <w:pStyle w:val="Sansinterligne"/>
        <w:rPr>
          <w:sz w:val="24"/>
          <w:szCs w:val="24"/>
          <w:lang w:val="fr-FR"/>
        </w:rPr>
      </w:pPr>
    </w:p>
    <w:p w:rsidR="00AC65E2" w:rsidRDefault="007844D1" w:rsidP="00AC65E2">
      <w:pPr>
        <w:pStyle w:val="Titre2"/>
        <w:rPr>
          <w:b/>
          <w:lang w:val="fr-FR"/>
        </w:rPr>
      </w:pPr>
      <w:r>
        <w:rPr>
          <w:b/>
          <w:lang w:val="fr-FR"/>
        </w:rPr>
        <w:t>Article : 18</w:t>
      </w:r>
      <w:r w:rsidR="00AC65E2">
        <w:rPr>
          <w:b/>
          <w:lang w:val="fr-FR"/>
        </w:rPr>
        <w:t xml:space="preserve"> Radiation</w:t>
      </w:r>
    </w:p>
    <w:p w:rsidR="00AC65E2" w:rsidRDefault="00AC65E2" w:rsidP="00AC65E2">
      <w:pPr>
        <w:rPr>
          <w:sz w:val="24"/>
          <w:szCs w:val="24"/>
          <w:lang w:val="fr-FR"/>
        </w:rPr>
      </w:pPr>
      <w:r w:rsidRPr="00AC65E2">
        <w:rPr>
          <w:sz w:val="24"/>
          <w:szCs w:val="24"/>
          <w:lang w:val="fr-FR"/>
        </w:rPr>
        <w:t>Les Membres</w:t>
      </w:r>
      <w:r>
        <w:rPr>
          <w:sz w:val="24"/>
          <w:szCs w:val="24"/>
          <w:lang w:val="fr-FR"/>
        </w:rPr>
        <w:t xml:space="preserve"> ne remplissant plus les conditions prévues ci avant  à l'article 6</w:t>
      </w:r>
      <w:r w:rsidR="00AF59A1">
        <w:rPr>
          <w:sz w:val="24"/>
          <w:szCs w:val="24"/>
          <w:lang w:val="fr-FR"/>
        </w:rPr>
        <w:t>, peuvent être radiés de l'Association sur décision du Conseil d'Administration. Une radiation ne donne pas droit au remboursement des cotisations versées.</w:t>
      </w:r>
    </w:p>
    <w:p w:rsidR="00AF59A1" w:rsidRDefault="008D61EF" w:rsidP="00AF59A1">
      <w:pPr>
        <w:pStyle w:val="Titre2"/>
        <w:rPr>
          <w:b/>
          <w:lang w:val="fr-FR"/>
        </w:rPr>
      </w:pPr>
      <w:r>
        <w:rPr>
          <w:b/>
          <w:lang w:val="fr-FR"/>
        </w:rPr>
        <w:t>Article : 19</w:t>
      </w:r>
      <w:r w:rsidR="00AF59A1">
        <w:rPr>
          <w:b/>
          <w:lang w:val="fr-FR"/>
        </w:rPr>
        <w:t xml:space="preserve"> Dissolution</w:t>
      </w:r>
    </w:p>
    <w:p w:rsidR="00AF59A1" w:rsidRDefault="00AF59A1" w:rsidP="00AF59A1">
      <w:pPr>
        <w:pStyle w:val="Sansinterligne"/>
        <w:rPr>
          <w:sz w:val="24"/>
          <w:szCs w:val="24"/>
          <w:lang w:val="fr-FR"/>
        </w:rPr>
      </w:pPr>
      <w:r>
        <w:rPr>
          <w:sz w:val="24"/>
          <w:szCs w:val="24"/>
          <w:lang w:val="fr-FR"/>
        </w:rPr>
        <w:t>En cas de dissolution de l'Association, l'Assemblée Générale Extraordinaire désigne un ou plusieurs liquidateurs dont elle détermine les pouvoirs. L'actif réel est versé pour moitié au CCAS de la Commune d'Eysines et pour  moitié à l'Union Départementale fédérée</w:t>
      </w:r>
      <w:r w:rsidR="00753D89">
        <w:rPr>
          <w:sz w:val="24"/>
          <w:szCs w:val="24"/>
          <w:lang w:val="fr-FR"/>
        </w:rPr>
        <w:t xml:space="preserve"> affiliée </w:t>
      </w:r>
      <w:r>
        <w:rPr>
          <w:sz w:val="24"/>
          <w:szCs w:val="24"/>
          <w:lang w:val="fr-FR"/>
        </w:rPr>
        <w:t xml:space="preserve">à la </w:t>
      </w:r>
      <w:r w:rsidR="00753D89">
        <w:rPr>
          <w:sz w:val="24"/>
          <w:szCs w:val="24"/>
          <w:lang w:val="fr-FR"/>
        </w:rPr>
        <w:t>Féd</w:t>
      </w:r>
      <w:r w:rsidR="008D61EF">
        <w:rPr>
          <w:sz w:val="24"/>
          <w:szCs w:val="24"/>
          <w:lang w:val="fr-FR"/>
        </w:rPr>
        <w:t>ération Française pour le Don de</w:t>
      </w:r>
      <w:r w:rsidR="00753D89">
        <w:rPr>
          <w:sz w:val="24"/>
          <w:szCs w:val="24"/>
          <w:lang w:val="fr-FR"/>
        </w:rPr>
        <w:t xml:space="preserve"> Sang Bénévole</w:t>
      </w:r>
      <w:r>
        <w:rPr>
          <w:sz w:val="24"/>
          <w:szCs w:val="24"/>
          <w:lang w:val="fr-FR"/>
        </w:rPr>
        <w:t>.</w:t>
      </w:r>
    </w:p>
    <w:p w:rsidR="00AF59A1" w:rsidRDefault="00AF59A1" w:rsidP="00AF59A1">
      <w:pPr>
        <w:pStyle w:val="Sansinterligne"/>
        <w:rPr>
          <w:sz w:val="24"/>
          <w:szCs w:val="24"/>
          <w:lang w:val="fr-FR"/>
        </w:rPr>
      </w:pPr>
    </w:p>
    <w:p w:rsidR="008B0296" w:rsidRDefault="008D61EF" w:rsidP="00AF59A1">
      <w:pPr>
        <w:pStyle w:val="Titre2"/>
        <w:rPr>
          <w:b/>
          <w:lang w:val="fr-FR"/>
        </w:rPr>
      </w:pPr>
      <w:r>
        <w:rPr>
          <w:b/>
          <w:lang w:val="fr-FR"/>
        </w:rPr>
        <w:t>Article : 20</w:t>
      </w:r>
      <w:r w:rsidR="00480576">
        <w:rPr>
          <w:b/>
          <w:lang w:val="fr-FR"/>
        </w:rPr>
        <w:t xml:space="preserve">  Rè</w:t>
      </w:r>
      <w:r w:rsidR="00AF59A1">
        <w:rPr>
          <w:b/>
          <w:lang w:val="fr-FR"/>
        </w:rPr>
        <w:t>glement</w:t>
      </w:r>
      <w:r w:rsidR="009E6D4F">
        <w:rPr>
          <w:b/>
          <w:lang w:val="fr-FR"/>
        </w:rPr>
        <w:t xml:space="preserve"> </w:t>
      </w:r>
      <w:r w:rsidR="00480576">
        <w:rPr>
          <w:b/>
          <w:lang w:val="fr-FR"/>
        </w:rPr>
        <w:t>inté</w:t>
      </w:r>
      <w:r w:rsidR="00AF59A1">
        <w:rPr>
          <w:b/>
          <w:lang w:val="fr-FR"/>
        </w:rPr>
        <w:t>rieur</w:t>
      </w:r>
    </w:p>
    <w:p w:rsidR="00B242A4" w:rsidRDefault="008B0296" w:rsidP="008B0296">
      <w:pPr>
        <w:pStyle w:val="Sansinterligne"/>
        <w:rPr>
          <w:sz w:val="24"/>
          <w:szCs w:val="24"/>
          <w:lang w:val="fr-FR"/>
        </w:rPr>
      </w:pPr>
      <w:r>
        <w:rPr>
          <w:sz w:val="24"/>
          <w:szCs w:val="24"/>
          <w:lang w:val="fr-FR"/>
        </w:rPr>
        <w:t xml:space="preserve">Les modalités d'application des présents statuts peuvent faire l'objet d'un Règlement Intérieur établi  par le Conseil d'Administration et soumis à l'approbation de l'Assemblée Générale avant de devenir exécutoire. Ce règlement pourra </w:t>
      </w:r>
      <w:r w:rsidRPr="008B0296">
        <w:rPr>
          <w:sz w:val="24"/>
          <w:szCs w:val="24"/>
          <w:lang w:val="fr-FR"/>
        </w:rPr>
        <w:t>évoluer selon les besoins</w:t>
      </w:r>
      <w:r>
        <w:rPr>
          <w:sz w:val="24"/>
          <w:szCs w:val="24"/>
          <w:lang w:val="fr-FR"/>
        </w:rPr>
        <w:t xml:space="preserve"> et être modifié par le </w:t>
      </w:r>
      <w:r w:rsidR="00B242A4">
        <w:rPr>
          <w:sz w:val="24"/>
          <w:szCs w:val="24"/>
          <w:lang w:val="fr-FR"/>
        </w:rPr>
        <w:t>C.A dans le respect des présents statuts.</w:t>
      </w:r>
    </w:p>
    <w:p w:rsidR="00B242A4" w:rsidRDefault="00B242A4" w:rsidP="00B242A4">
      <w:pPr>
        <w:pStyle w:val="Titre2"/>
        <w:rPr>
          <w:b/>
          <w:lang w:val="fr-FR"/>
        </w:rPr>
      </w:pPr>
      <w:r w:rsidRPr="00B242A4">
        <w:rPr>
          <w:b/>
          <w:lang w:val="fr-FR"/>
        </w:rPr>
        <w:t>Article</w:t>
      </w:r>
      <w:r w:rsidR="00306ECD">
        <w:rPr>
          <w:b/>
          <w:lang w:val="fr-FR"/>
        </w:rPr>
        <w:t xml:space="preserve"> : 21</w:t>
      </w:r>
      <w:r>
        <w:rPr>
          <w:b/>
          <w:lang w:val="fr-FR"/>
        </w:rPr>
        <w:t xml:space="preserve"> Perte de la qualité de Membre de L'Association</w:t>
      </w:r>
    </w:p>
    <w:p w:rsidR="00B242A4" w:rsidRDefault="00B242A4" w:rsidP="00B242A4">
      <w:pPr>
        <w:pStyle w:val="Sansinterligne"/>
        <w:rPr>
          <w:sz w:val="24"/>
          <w:szCs w:val="24"/>
          <w:lang w:val="fr-FR"/>
        </w:rPr>
      </w:pPr>
      <w:r>
        <w:rPr>
          <w:sz w:val="24"/>
          <w:szCs w:val="24"/>
          <w:lang w:val="fr-FR"/>
        </w:rPr>
        <w:t>La qualité de Membre de l'Association prend fin par:</w:t>
      </w:r>
    </w:p>
    <w:p w:rsidR="00B242A4" w:rsidRDefault="00B242A4" w:rsidP="00DC2207">
      <w:pPr>
        <w:pStyle w:val="Sansinterligne"/>
        <w:ind w:firstLine="708"/>
        <w:rPr>
          <w:sz w:val="24"/>
          <w:szCs w:val="24"/>
          <w:lang w:val="fr-FR"/>
        </w:rPr>
      </w:pPr>
      <w:r>
        <w:rPr>
          <w:sz w:val="24"/>
          <w:szCs w:val="24"/>
          <w:lang w:val="fr-FR"/>
        </w:rPr>
        <w:t>-La démis</w:t>
      </w:r>
      <w:r w:rsidR="00753D89">
        <w:rPr>
          <w:sz w:val="24"/>
          <w:szCs w:val="24"/>
          <w:lang w:val="fr-FR"/>
        </w:rPr>
        <w:t>sion d'un Membre de l'Associati</w:t>
      </w:r>
      <w:r>
        <w:rPr>
          <w:sz w:val="24"/>
          <w:szCs w:val="24"/>
          <w:lang w:val="fr-FR"/>
        </w:rPr>
        <w:t>on, adressée par écrit au Président.</w:t>
      </w:r>
    </w:p>
    <w:p w:rsidR="00745616" w:rsidRDefault="00745616" w:rsidP="00B242A4">
      <w:pPr>
        <w:pStyle w:val="Sansinterligne"/>
        <w:rPr>
          <w:sz w:val="24"/>
          <w:szCs w:val="24"/>
          <w:lang w:val="fr-FR"/>
        </w:rPr>
      </w:pPr>
    </w:p>
    <w:p w:rsidR="00B242A4" w:rsidRDefault="00B242A4" w:rsidP="00B242A4">
      <w:pPr>
        <w:pStyle w:val="Sansinterligne"/>
        <w:rPr>
          <w:sz w:val="24"/>
          <w:szCs w:val="24"/>
          <w:lang w:val="fr-FR"/>
        </w:rPr>
      </w:pPr>
      <w:r>
        <w:rPr>
          <w:sz w:val="24"/>
          <w:szCs w:val="24"/>
          <w:lang w:val="fr-FR"/>
        </w:rPr>
        <w:tab/>
        <w:t>-Le déc</w:t>
      </w:r>
      <w:r w:rsidR="00DC2207">
        <w:rPr>
          <w:sz w:val="24"/>
          <w:szCs w:val="24"/>
          <w:lang w:val="fr-FR"/>
        </w:rPr>
        <w:t>ès d'un Membre de l'Association.</w:t>
      </w:r>
    </w:p>
    <w:p w:rsidR="00745616" w:rsidRDefault="00745616" w:rsidP="00B242A4">
      <w:pPr>
        <w:pStyle w:val="Sansinterligne"/>
        <w:rPr>
          <w:sz w:val="24"/>
          <w:szCs w:val="24"/>
          <w:lang w:val="fr-FR"/>
        </w:rPr>
      </w:pPr>
    </w:p>
    <w:p w:rsidR="00B242A4" w:rsidRDefault="00B242A4" w:rsidP="00B242A4">
      <w:pPr>
        <w:pStyle w:val="Sansinterligne"/>
        <w:rPr>
          <w:sz w:val="24"/>
          <w:szCs w:val="24"/>
          <w:lang w:val="fr-FR"/>
        </w:rPr>
      </w:pPr>
      <w:r>
        <w:rPr>
          <w:sz w:val="24"/>
          <w:szCs w:val="24"/>
          <w:lang w:val="fr-FR"/>
        </w:rPr>
        <w:tab/>
        <w:t>-Le non</w:t>
      </w:r>
      <w:r w:rsidR="006528AA">
        <w:rPr>
          <w:sz w:val="24"/>
          <w:szCs w:val="24"/>
          <w:lang w:val="fr-FR"/>
        </w:rPr>
        <w:t>-</w:t>
      </w:r>
      <w:r>
        <w:rPr>
          <w:sz w:val="24"/>
          <w:szCs w:val="24"/>
          <w:lang w:val="fr-FR"/>
        </w:rPr>
        <w:t xml:space="preserve"> paiement de la cotisation annue</w:t>
      </w:r>
      <w:r w:rsidR="00753D89">
        <w:rPr>
          <w:sz w:val="24"/>
          <w:szCs w:val="24"/>
          <w:lang w:val="fr-FR"/>
        </w:rPr>
        <w:t>lle et après rappel à cotiser par le</w:t>
      </w:r>
      <w:r>
        <w:rPr>
          <w:sz w:val="24"/>
          <w:szCs w:val="24"/>
          <w:lang w:val="fr-FR"/>
        </w:rPr>
        <w:t xml:space="preserve"> Trésorier.</w:t>
      </w:r>
    </w:p>
    <w:p w:rsidR="00745616" w:rsidRDefault="00745616" w:rsidP="00B242A4">
      <w:pPr>
        <w:pStyle w:val="Sansinterligne"/>
        <w:rPr>
          <w:sz w:val="24"/>
          <w:szCs w:val="24"/>
          <w:lang w:val="fr-FR"/>
        </w:rPr>
      </w:pPr>
    </w:p>
    <w:p w:rsidR="00850EBE" w:rsidRDefault="00850EBE" w:rsidP="00B242A4">
      <w:pPr>
        <w:pStyle w:val="Sansinterligne"/>
        <w:rPr>
          <w:sz w:val="24"/>
          <w:szCs w:val="24"/>
          <w:lang w:val="fr-FR"/>
        </w:rPr>
      </w:pPr>
      <w:r>
        <w:rPr>
          <w:sz w:val="24"/>
          <w:szCs w:val="24"/>
          <w:lang w:val="fr-FR"/>
        </w:rPr>
        <w:tab/>
        <w:t>-La radiation</w:t>
      </w:r>
      <w:r w:rsidR="00B242A4">
        <w:rPr>
          <w:sz w:val="24"/>
          <w:szCs w:val="24"/>
          <w:lang w:val="fr-FR"/>
        </w:rPr>
        <w:t xml:space="preserve"> d'un Membre de l'Association par le C.A</w:t>
      </w:r>
      <w:r>
        <w:rPr>
          <w:sz w:val="24"/>
          <w:szCs w:val="24"/>
          <w:lang w:val="fr-FR"/>
        </w:rPr>
        <w:t>.</w:t>
      </w:r>
      <w:bookmarkStart w:id="0" w:name="_GoBack"/>
      <w:bookmarkEnd w:id="0"/>
    </w:p>
    <w:p w:rsidR="005934C1" w:rsidRDefault="005934C1" w:rsidP="00B242A4">
      <w:pPr>
        <w:pStyle w:val="Sansinterligne"/>
        <w:rPr>
          <w:sz w:val="24"/>
          <w:szCs w:val="24"/>
          <w:lang w:val="fr-FR"/>
        </w:rPr>
      </w:pPr>
    </w:p>
    <w:p w:rsidR="00AF72EB" w:rsidRDefault="00AF72EB" w:rsidP="00850EBE">
      <w:pPr>
        <w:pStyle w:val="Titre2"/>
        <w:rPr>
          <w:b/>
          <w:lang w:val="fr-FR"/>
        </w:rPr>
      </w:pPr>
    </w:p>
    <w:p w:rsidR="00306ECD" w:rsidRDefault="00306ECD" w:rsidP="00850EBE">
      <w:pPr>
        <w:pStyle w:val="Titre2"/>
        <w:rPr>
          <w:b/>
          <w:lang w:val="fr-FR"/>
        </w:rPr>
      </w:pPr>
    </w:p>
    <w:p w:rsidR="00850EBE" w:rsidRDefault="00306ECD" w:rsidP="00850EBE">
      <w:pPr>
        <w:pStyle w:val="Titre2"/>
        <w:rPr>
          <w:b/>
          <w:lang w:val="fr-FR"/>
        </w:rPr>
      </w:pPr>
      <w:r>
        <w:rPr>
          <w:b/>
          <w:lang w:val="fr-FR"/>
        </w:rPr>
        <w:lastRenderedPageBreak/>
        <w:t>Article : 22</w:t>
      </w:r>
      <w:r w:rsidR="00850EBE">
        <w:rPr>
          <w:b/>
          <w:lang w:val="fr-FR"/>
        </w:rPr>
        <w:t xml:space="preserve"> R</w:t>
      </w:r>
      <w:r w:rsidR="001377BF">
        <w:rPr>
          <w:b/>
          <w:lang w:val="fr-FR"/>
        </w:rPr>
        <w:t>apports avec la fédération franç</w:t>
      </w:r>
      <w:r w:rsidR="00850EBE">
        <w:rPr>
          <w:b/>
          <w:lang w:val="fr-FR"/>
        </w:rPr>
        <w:t>aise pour le Don du Sang</w:t>
      </w:r>
    </w:p>
    <w:p w:rsidR="00850EBE" w:rsidRDefault="008D61EF" w:rsidP="00850EBE">
      <w:pPr>
        <w:pStyle w:val="Sansinterligne"/>
        <w:rPr>
          <w:sz w:val="24"/>
          <w:szCs w:val="24"/>
          <w:lang w:val="fr-FR"/>
        </w:rPr>
      </w:pPr>
      <w:r>
        <w:rPr>
          <w:sz w:val="24"/>
          <w:szCs w:val="24"/>
          <w:lang w:val="fr-FR"/>
        </w:rPr>
        <w:t>L'association pour le Don de</w:t>
      </w:r>
      <w:r w:rsidR="00850EBE">
        <w:rPr>
          <w:sz w:val="24"/>
          <w:szCs w:val="24"/>
          <w:lang w:val="fr-FR"/>
        </w:rPr>
        <w:t xml:space="preserve"> Sang bénévole d'EYSINES </w:t>
      </w:r>
      <w:r w:rsidR="00745616">
        <w:rPr>
          <w:sz w:val="24"/>
          <w:szCs w:val="24"/>
          <w:lang w:val="fr-FR"/>
        </w:rPr>
        <w:t>(</w:t>
      </w:r>
      <w:r w:rsidR="00850EBE">
        <w:rPr>
          <w:sz w:val="24"/>
          <w:szCs w:val="24"/>
          <w:lang w:val="fr-FR"/>
        </w:rPr>
        <w:t>A.D.S.B.</w:t>
      </w:r>
      <w:r w:rsidR="004D2E9E">
        <w:rPr>
          <w:sz w:val="24"/>
          <w:szCs w:val="24"/>
          <w:lang w:val="fr-FR"/>
        </w:rPr>
        <w:t xml:space="preserve"> </w:t>
      </w:r>
      <w:r w:rsidR="00850EBE">
        <w:rPr>
          <w:sz w:val="24"/>
          <w:szCs w:val="24"/>
          <w:lang w:val="fr-FR"/>
        </w:rPr>
        <w:t>E</w:t>
      </w:r>
      <w:r w:rsidR="00745616">
        <w:rPr>
          <w:sz w:val="24"/>
          <w:szCs w:val="24"/>
          <w:lang w:val="fr-FR"/>
        </w:rPr>
        <w:t>ysines)</w:t>
      </w:r>
      <w:r w:rsidR="00850EBE">
        <w:rPr>
          <w:sz w:val="24"/>
          <w:szCs w:val="24"/>
          <w:lang w:val="fr-FR"/>
        </w:rPr>
        <w:t xml:space="preserve"> est adhérente à l'Uni</w:t>
      </w:r>
      <w:r>
        <w:rPr>
          <w:sz w:val="24"/>
          <w:szCs w:val="24"/>
          <w:lang w:val="fr-FR"/>
        </w:rPr>
        <w:t>on Départementale pour le Don de</w:t>
      </w:r>
      <w:r w:rsidR="00850EBE">
        <w:rPr>
          <w:sz w:val="24"/>
          <w:szCs w:val="24"/>
          <w:lang w:val="fr-FR"/>
        </w:rPr>
        <w:t xml:space="preserve"> Sang </w:t>
      </w:r>
      <w:r w:rsidR="00A14823">
        <w:rPr>
          <w:sz w:val="24"/>
          <w:szCs w:val="24"/>
          <w:lang w:val="fr-FR"/>
        </w:rPr>
        <w:t>Bénévole, affiliée à la Féd</w:t>
      </w:r>
      <w:r>
        <w:rPr>
          <w:sz w:val="24"/>
          <w:szCs w:val="24"/>
          <w:lang w:val="fr-FR"/>
        </w:rPr>
        <w:t>ération Française pour le Don de</w:t>
      </w:r>
      <w:r w:rsidR="00A14823">
        <w:rPr>
          <w:sz w:val="24"/>
          <w:szCs w:val="24"/>
          <w:lang w:val="fr-FR"/>
        </w:rPr>
        <w:t xml:space="preserve"> Sang Bénévole.</w:t>
      </w:r>
    </w:p>
    <w:p w:rsidR="004D2E9E" w:rsidRDefault="004D2E9E" w:rsidP="00850EBE">
      <w:pPr>
        <w:pStyle w:val="Sansinterligne"/>
        <w:rPr>
          <w:sz w:val="24"/>
          <w:szCs w:val="24"/>
          <w:lang w:val="fr-FR"/>
        </w:rPr>
      </w:pPr>
    </w:p>
    <w:p w:rsidR="00A14823" w:rsidRPr="00850EBE" w:rsidRDefault="00A14823" w:rsidP="00850EBE">
      <w:pPr>
        <w:pStyle w:val="Sansinterligne"/>
        <w:rPr>
          <w:sz w:val="24"/>
          <w:szCs w:val="24"/>
          <w:lang w:val="fr-FR"/>
        </w:rPr>
      </w:pPr>
      <w:r>
        <w:rPr>
          <w:sz w:val="24"/>
          <w:szCs w:val="24"/>
          <w:lang w:val="fr-FR"/>
        </w:rPr>
        <w:t>Le retrait de l'Association de l'Union Départementale ne peut être prononcé que par le Conseil d'Administration, la décision du C.A devant être approuvée par les Membres réunis en Assemblée Générale Extraordinaire.</w:t>
      </w:r>
    </w:p>
    <w:p w:rsidR="00850EBE" w:rsidRDefault="00850EBE" w:rsidP="00B242A4">
      <w:pPr>
        <w:pStyle w:val="Sansinterligne"/>
        <w:rPr>
          <w:sz w:val="24"/>
          <w:szCs w:val="24"/>
          <w:lang w:val="fr-FR"/>
        </w:rPr>
      </w:pPr>
    </w:p>
    <w:p w:rsidR="00850EBE" w:rsidRDefault="00480576" w:rsidP="00850EBE">
      <w:pPr>
        <w:pStyle w:val="Titre2"/>
        <w:rPr>
          <w:b/>
          <w:lang w:val="fr-FR"/>
        </w:rPr>
      </w:pPr>
      <w:r>
        <w:rPr>
          <w:b/>
          <w:lang w:val="fr-FR"/>
        </w:rPr>
        <w:t xml:space="preserve">Article </w:t>
      </w:r>
      <w:r w:rsidR="00306ECD">
        <w:rPr>
          <w:b/>
          <w:lang w:val="fr-FR"/>
        </w:rPr>
        <w:t>: 23</w:t>
      </w:r>
      <w:r w:rsidR="00850EBE">
        <w:rPr>
          <w:b/>
          <w:lang w:val="fr-FR"/>
        </w:rPr>
        <w:t xml:space="preserve"> Déclaration</w:t>
      </w:r>
    </w:p>
    <w:p w:rsidR="0054476F" w:rsidRDefault="0054476F" w:rsidP="0054476F">
      <w:pPr>
        <w:pStyle w:val="Sansinterligne"/>
        <w:rPr>
          <w:sz w:val="24"/>
          <w:szCs w:val="24"/>
          <w:lang w:val="fr-FR"/>
        </w:rPr>
      </w:pPr>
      <w:r>
        <w:rPr>
          <w:sz w:val="24"/>
          <w:szCs w:val="24"/>
          <w:lang w:val="fr-FR"/>
        </w:rPr>
        <w:t>L'Association est déclarée à la Préfecture de Bordeaux.</w:t>
      </w:r>
    </w:p>
    <w:p w:rsidR="004D2E9E" w:rsidRDefault="004D2E9E" w:rsidP="0054476F">
      <w:pPr>
        <w:pStyle w:val="Sansinterligne"/>
        <w:rPr>
          <w:sz w:val="24"/>
          <w:szCs w:val="24"/>
          <w:lang w:val="fr-FR"/>
        </w:rPr>
      </w:pPr>
    </w:p>
    <w:p w:rsidR="0054476F" w:rsidRDefault="0054476F" w:rsidP="0054476F">
      <w:pPr>
        <w:pStyle w:val="Sansinterligne"/>
        <w:rPr>
          <w:color w:val="FF0000"/>
          <w:sz w:val="24"/>
          <w:szCs w:val="24"/>
          <w:lang w:val="fr-FR"/>
        </w:rPr>
      </w:pPr>
      <w:r>
        <w:rPr>
          <w:sz w:val="24"/>
          <w:szCs w:val="24"/>
          <w:lang w:val="fr-FR"/>
        </w:rPr>
        <w:t>Les présents statuts ont été approuvés par l'Assemblée Générale Constitutive  du</w:t>
      </w:r>
      <w:r w:rsidR="00C53832" w:rsidRPr="00C53832">
        <w:rPr>
          <w:color w:val="FF0000"/>
          <w:sz w:val="24"/>
          <w:szCs w:val="24"/>
          <w:lang w:val="fr-FR"/>
        </w:rPr>
        <w:t>…….</w:t>
      </w:r>
      <w:r w:rsidRPr="00C53832">
        <w:rPr>
          <w:color w:val="FF0000"/>
          <w:sz w:val="24"/>
          <w:szCs w:val="24"/>
          <w:lang w:val="fr-FR"/>
        </w:rPr>
        <w:t xml:space="preserve"> .....</w:t>
      </w:r>
    </w:p>
    <w:p w:rsidR="00315670" w:rsidRDefault="00315670" w:rsidP="0054476F">
      <w:pPr>
        <w:pStyle w:val="Sansinterligne"/>
        <w:rPr>
          <w:color w:val="FF0000"/>
          <w:sz w:val="24"/>
          <w:szCs w:val="24"/>
          <w:lang w:val="fr-FR"/>
        </w:rPr>
      </w:pPr>
    </w:p>
    <w:p w:rsidR="00315670" w:rsidRPr="00C53832" w:rsidRDefault="00315670" w:rsidP="0054476F">
      <w:pPr>
        <w:pStyle w:val="Sansinterligne"/>
        <w:rPr>
          <w:color w:val="FF0000"/>
          <w:sz w:val="24"/>
          <w:szCs w:val="24"/>
          <w:lang w:val="fr-FR"/>
        </w:rPr>
      </w:pPr>
    </w:p>
    <w:p w:rsidR="0054476F" w:rsidRPr="0054476F" w:rsidRDefault="0054476F" w:rsidP="0054476F">
      <w:pPr>
        <w:pStyle w:val="Sansinterligne"/>
        <w:rPr>
          <w:lang w:val="fr-FR"/>
        </w:rPr>
      </w:pPr>
    </w:p>
    <w:p w:rsidR="00AF59A1" w:rsidRPr="00B242A4" w:rsidRDefault="00B242A4" w:rsidP="00850EBE">
      <w:pPr>
        <w:pStyle w:val="Titre2"/>
        <w:rPr>
          <w:lang w:val="fr-FR"/>
        </w:rPr>
      </w:pPr>
      <w:r w:rsidRPr="00B242A4">
        <w:rPr>
          <w:lang w:val="fr-FR"/>
        </w:rPr>
        <w:t xml:space="preserve"> </w:t>
      </w:r>
      <w:r w:rsidR="008B0296" w:rsidRPr="00B242A4">
        <w:rPr>
          <w:lang w:val="fr-FR"/>
        </w:rPr>
        <w:t xml:space="preserve"> </w:t>
      </w:r>
      <w:r w:rsidR="0054476F">
        <w:rPr>
          <w:lang w:val="fr-FR"/>
        </w:rPr>
        <w:t>Le Secrétaire                                      Le Président                              Le Trésorier</w:t>
      </w:r>
    </w:p>
    <w:p w:rsidR="008B0296" w:rsidRPr="008B0296" w:rsidRDefault="008B0296" w:rsidP="008B0296">
      <w:pPr>
        <w:pStyle w:val="Sansinterligne"/>
        <w:rPr>
          <w:b/>
          <w:sz w:val="24"/>
          <w:szCs w:val="24"/>
          <w:lang w:val="fr-FR"/>
        </w:rPr>
      </w:pPr>
    </w:p>
    <w:p w:rsidR="0039378B" w:rsidRDefault="0039378B" w:rsidP="00AC65E2">
      <w:pPr>
        <w:rPr>
          <w:sz w:val="24"/>
          <w:szCs w:val="24"/>
          <w:lang w:val="fr-FR"/>
        </w:rPr>
      </w:pPr>
    </w:p>
    <w:p w:rsidR="0039378B" w:rsidRPr="00AC65E2" w:rsidRDefault="0039378B" w:rsidP="00AC65E2">
      <w:pPr>
        <w:rPr>
          <w:sz w:val="24"/>
          <w:szCs w:val="24"/>
          <w:lang w:val="fr-FR"/>
        </w:rPr>
      </w:pPr>
    </w:p>
    <w:p w:rsidR="00491868" w:rsidRPr="00491868" w:rsidRDefault="00EE44E3" w:rsidP="00AC65E2">
      <w:pPr>
        <w:pStyle w:val="Sansinterligne"/>
        <w:rPr>
          <w:lang w:val="fr-FR"/>
        </w:rPr>
      </w:pPr>
      <w:r>
        <w:rPr>
          <w:sz w:val="24"/>
          <w:szCs w:val="24"/>
          <w:lang w:val="fr-FR"/>
        </w:rPr>
        <w:t xml:space="preserve"> </w:t>
      </w:r>
      <w:r w:rsidR="00E061EB">
        <w:rPr>
          <w:sz w:val="24"/>
          <w:szCs w:val="24"/>
          <w:lang w:val="fr-FR"/>
        </w:rPr>
        <w:t xml:space="preserve"> </w:t>
      </w:r>
      <w:r w:rsidR="006B71BB">
        <w:rPr>
          <w:lang w:val="fr-FR"/>
        </w:rPr>
        <w:t xml:space="preserve">  </w:t>
      </w:r>
      <w:r w:rsidR="00491868">
        <w:rPr>
          <w:lang w:val="fr-FR"/>
        </w:rPr>
        <w:t xml:space="preserve"> </w:t>
      </w:r>
    </w:p>
    <w:p w:rsidR="00491868" w:rsidRPr="00491868" w:rsidRDefault="00491868" w:rsidP="00491868">
      <w:pPr>
        <w:rPr>
          <w:lang w:val="fr-FR"/>
        </w:rPr>
      </w:pPr>
    </w:p>
    <w:p w:rsidR="00491868" w:rsidRDefault="00491868" w:rsidP="007066F5">
      <w:pPr>
        <w:pStyle w:val="Sansinterligne"/>
        <w:rPr>
          <w:lang w:val="fr-FR"/>
        </w:rPr>
      </w:pPr>
    </w:p>
    <w:p w:rsidR="001D0811" w:rsidRPr="00BE3EA9" w:rsidRDefault="001D0811" w:rsidP="00315670">
      <w:pPr>
        <w:pStyle w:val="Titre2"/>
        <w:ind w:firstLine="105"/>
        <w:rPr>
          <w:lang w:val="fr-FR"/>
        </w:rPr>
      </w:pPr>
    </w:p>
    <w:p w:rsidR="008A1F39" w:rsidRPr="008A1F39" w:rsidRDefault="008A1F39" w:rsidP="008A1F39">
      <w:pPr>
        <w:rPr>
          <w:lang w:val="fr-FR"/>
        </w:rPr>
      </w:pPr>
    </w:p>
    <w:p w:rsidR="00E018AE" w:rsidRPr="003A08EB" w:rsidRDefault="00E018AE" w:rsidP="00315670">
      <w:pPr>
        <w:pStyle w:val="Sansinterligne"/>
        <w:ind w:firstLine="285"/>
        <w:rPr>
          <w:lang w:val="fr-FR"/>
        </w:rPr>
      </w:pPr>
    </w:p>
    <w:p w:rsidR="002E6C99" w:rsidRPr="002E6C99" w:rsidRDefault="002E6C99" w:rsidP="00315670">
      <w:pPr>
        <w:pStyle w:val="Sansinterligne"/>
        <w:ind w:firstLine="60"/>
        <w:rPr>
          <w:sz w:val="24"/>
          <w:szCs w:val="24"/>
          <w:lang w:val="fr-FR"/>
        </w:rPr>
      </w:pPr>
    </w:p>
    <w:p w:rsidR="005427A9" w:rsidRPr="00B15F75" w:rsidRDefault="005427A9" w:rsidP="00315670">
      <w:pPr>
        <w:pStyle w:val="Sansinterligne"/>
        <w:ind w:firstLine="60"/>
        <w:rPr>
          <w:sz w:val="24"/>
          <w:szCs w:val="24"/>
          <w:lang w:val="fr-FR"/>
        </w:rPr>
      </w:pPr>
    </w:p>
    <w:p w:rsidR="00C072FC" w:rsidRPr="00FF38CE" w:rsidRDefault="00C072FC" w:rsidP="00315670">
      <w:pPr>
        <w:pStyle w:val="Sansinterligne"/>
        <w:ind w:firstLine="7785"/>
        <w:rPr>
          <w:lang w:val="fr-FR"/>
        </w:rPr>
      </w:pPr>
    </w:p>
    <w:p w:rsidR="00712A91" w:rsidRPr="00712A91" w:rsidRDefault="00712A91" w:rsidP="00712A91">
      <w:pPr>
        <w:rPr>
          <w:b/>
          <w:lang w:val="fr-FR"/>
        </w:rPr>
      </w:pPr>
    </w:p>
    <w:p w:rsidR="00712A91" w:rsidRPr="00712A91" w:rsidRDefault="00712A91" w:rsidP="00712A91">
      <w:pPr>
        <w:rPr>
          <w:lang w:val="fr-FR"/>
        </w:rPr>
      </w:pPr>
    </w:p>
    <w:p w:rsidR="00B96FFF" w:rsidRPr="00B96FFF" w:rsidRDefault="00B96FFF" w:rsidP="00B96FFF">
      <w:pPr>
        <w:pStyle w:val="Sansinterligne"/>
        <w:rPr>
          <w:lang w:val="fr-FR"/>
        </w:rPr>
      </w:pPr>
    </w:p>
    <w:p w:rsidR="007411CA" w:rsidRPr="007411CA" w:rsidRDefault="007411CA" w:rsidP="00315670">
      <w:pPr>
        <w:pStyle w:val="Sansinterligne"/>
        <w:ind w:firstLine="11745"/>
        <w:rPr>
          <w:lang w:val="fr-FR"/>
        </w:rPr>
      </w:pPr>
    </w:p>
    <w:p w:rsidR="00814012" w:rsidRPr="0031144A" w:rsidRDefault="00814012" w:rsidP="0031144A">
      <w:pPr>
        <w:pStyle w:val="Titre"/>
        <w:rPr>
          <w:lang w:val="fr-FR"/>
        </w:rPr>
      </w:pPr>
    </w:p>
    <w:sectPr w:rsidR="00814012" w:rsidRPr="0031144A" w:rsidSect="008C3884">
      <w:headerReference w:type="default" r:id="rId9"/>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AC" w:rsidRDefault="00DA76AC" w:rsidP="00C20319">
      <w:pPr>
        <w:spacing w:after="0" w:line="240" w:lineRule="auto"/>
      </w:pPr>
      <w:r>
        <w:separator/>
      </w:r>
    </w:p>
  </w:endnote>
  <w:endnote w:type="continuationSeparator" w:id="0">
    <w:p w:rsidR="00DA76AC" w:rsidRDefault="00DA76AC" w:rsidP="00C2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AC" w:rsidRDefault="00DA76AC" w:rsidP="00C20319">
      <w:pPr>
        <w:spacing w:after="0" w:line="240" w:lineRule="auto"/>
      </w:pPr>
      <w:r>
        <w:separator/>
      </w:r>
    </w:p>
  </w:footnote>
  <w:footnote w:type="continuationSeparator" w:id="0">
    <w:p w:rsidR="00DA76AC" w:rsidRDefault="00DA76AC" w:rsidP="00C20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11336"/>
      <w:docPartObj>
        <w:docPartGallery w:val="Page Numbers (Top of Page)"/>
        <w:docPartUnique/>
      </w:docPartObj>
    </w:sdtPr>
    <w:sdtEndPr/>
    <w:sdtContent>
      <w:p w:rsidR="00C20319" w:rsidRDefault="00C20319">
        <w:pPr>
          <w:pStyle w:val="En-tte"/>
          <w:jc w:val="right"/>
        </w:pPr>
        <w:r>
          <w:fldChar w:fldCharType="begin"/>
        </w:r>
        <w:r>
          <w:instrText>PAGE   \* MERGEFORMAT</w:instrText>
        </w:r>
        <w:r>
          <w:fldChar w:fldCharType="separate"/>
        </w:r>
        <w:r w:rsidR="006528AA" w:rsidRPr="006528AA">
          <w:rPr>
            <w:noProof/>
            <w:lang w:val="fr-FR"/>
          </w:rPr>
          <w:t>8</w:t>
        </w:r>
        <w:r>
          <w:fldChar w:fldCharType="end"/>
        </w:r>
      </w:p>
    </w:sdtContent>
  </w:sdt>
  <w:p w:rsidR="00C20319" w:rsidRDefault="00C203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6504"/>
    <w:multiLevelType w:val="hybridMultilevel"/>
    <w:tmpl w:val="D46CC720"/>
    <w:lvl w:ilvl="0" w:tplc="18387FCA">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8528F6"/>
    <w:multiLevelType w:val="hybridMultilevel"/>
    <w:tmpl w:val="5A609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802F54"/>
    <w:multiLevelType w:val="hybridMultilevel"/>
    <w:tmpl w:val="6AF24734"/>
    <w:lvl w:ilvl="0" w:tplc="13DADEAE">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
    <w:nsid w:val="76AE459F"/>
    <w:multiLevelType w:val="hybridMultilevel"/>
    <w:tmpl w:val="3C6A1C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5C"/>
    <w:rsid w:val="000042E1"/>
    <w:rsid w:val="00010CB6"/>
    <w:rsid w:val="0009495C"/>
    <w:rsid w:val="000A6746"/>
    <w:rsid w:val="000B639A"/>
    <w:rsid w:val="000D666C"/>
    <w:rsid w:val="000E2287"/>
    <w:rsid w:val="001108D7"/>
    <w:rsid w:val="001120F4"/>
    <w:rsid w:val="00124D1D"/>
    <w:rsid w:val="001377BF"/>
    <w:rsid w:val="001458DA"/>
    <w:rsid w:val="0015071C"/>
    <w:rsid w:val="00153AB4"/>
    <w:rsid w:val="00157FDB"/>
    <w:rsid w:val="001824E2"/>
    <w:rsid w:val="00186799"/>
    <w:rsid w:val="001968DD"/>
    <w:rsid w:val="001C3626"/>
    <w:rsid w:val="001D0811"/>
    <w:rsid w:val="001D33A1"/>
    <w:rsid w:val="001D44F8"/>
    <w:rsid w:val="001F09D2"/>
    <w:rsid w:val="00200F36"/>
    <w:rsid w:val="00202734"/>
    <w:rsid w:val="00224F76"/>
    <w:rsid w:val="00240E73"/>
    <w:rsid w:val="00255F89"/>
    <w:rsid w:val="002778FC"/>
    <w:rsid w:val="00282165"/>
    <w:rsid w:val="002E6C99"/>
    <w:rsid w:val="002F08AE"/>
    <w:rsid w:val="002F186A"/>
    <w:rsid w:val="00301771"/>
    <w:rsid w:val="00306ECD"/>
    <w:rsid w:val="0031144A"/>
    <w:rsid w:val="00315670"/>
    <w:rsid w:val="00316446"/>
    <w:rsid w:val="0032195B"/>
    <w:rsid w:val="00321CD3"/>
    <w:rsid w:val="0033547F"/>
    <w:rsid w:val="003357E0"/>
    <w:rsid w:val="0039378B"/>
    <w:rsid w:val="003A08EB"/>
    <w:rsid w:val="003A4DBE"/>
    <w:rsid w:val="003C4099"/>
    <w:rsid w:val="003D50B8"/>
    <w:rsid w:val="003E296D"/>
    <w:rsid w:val="003E5EFF"/>
    <w:rsid w:val="003F1177"/>
    <w:rsid w:val="003F2BEB"/>
    <w:rsid w:val="0043351F"/>
    <w:rsid w:val="0043688C"/>
    <w:rsid w:val="0044336D"/>
    <w:rsid w:val="004516E8"/>
    <w:rsid w:val="00455157"/>
    <w:rsid w:val="00466388"/>
    <w:rsid w:val="00472300"/>
    <w:rsid w:val="00480576"/>
    <w:rsid w:val="00491868"/>
    <w:rsid w:val="00496B2E"/>
    <w:rsid w:val="004A5F48"/>
    <w:rsid w:val="004D2E9E"/>
    <w:rsid w:val="005026D5"/>
    <w:rsid w:val="00503D26"/>
    <w:rsid w:val="005314B8"/>
    <w:rsid w:val="005427A9"/>
    <w:rsid w:val="0054476F"/>
    <w:rsid w:val="00572651"/>
    <w:rsid w:val="00577B6C"/>
    <w:rsid w:val="00590225"/>
    <w:rsid w:val="005934C1"/>
    <w:rsid w:val="005B22E0"/>
    <w:rsid w:val="005B4375"/>
    <w:rsid w:val="005D188B"/>
    <w:rsid w:val="005E10A7"/>
    <w:rsid w:val="00602B9B"/>
    <w:rsid w:val="00615410"/>
    <w:rsid w:val="00622C43"/>
    <w:rsid w:val="006364A6"/>
    <w:rsid w:val="006528AA"/>
    <w:rsid w:val="00672C7D"/>
    <w:rsid w:val="00684F16"/>
    <w:rsid w:val="006A2A98"/>
    <w:rsid w:val="006B25FC"/>
    <w:rsid w:val="006B71BB"/>
    <w:rsid w:val="006B722A"/>
    <w:rsid w:val="006C46D8"/>
    <w:rsid w:val="006F7C30"/>
    <w:rsid w:val="007066F5"/>
    <w:rsid w:val="00712A91"/>
    <w:rsid w:val="007411CA"/>
    <w:rsid w:val="00744CCB"/>
    <w:rsid w:val="00745616"/>
    <w:rsid w:val="00753D89"/>
    <w:rsid w:val="00763020"/>
    <w:rsid w:val="0076618D"/>
    <w:rsid w:val="007844D1"/>
    <w:rsid w:val="00790ABB"/>
    <w:rsid w:val="007960C0"/>
    <w:rsid w:val="007A60AF"/>
    <w:rsid w:val="007B0493"/>
    <w:rsid w:val="007B2901"/>
    <w:rsid w:val="007B496F"/>
    <w:rsid w:val="007F177B"/>
    <w:rsid w:val="007F75A3"/>
    <w:rsid w:val="00814012"/>
    <w:rsid w:val="0081415B"/>
    <w:rsid w:val="0084296D"/>
    <w:rsid w:val="00850EBE"/>
    <w:rsid w:val="0086525F"/>
    <w:rsid w:val="00870816"/>
    <w:rsid w:val="0089623C"/>
    <w:rsid w:val="008A1F39"/>
    <w:rsid w:val="008B0296"/>
    <w:rsid w:val="008B3388"/>
    <w:rsid w:val="008B478B"/>
    <w:rsid w:val="008C3884"/>
    <w:rsid w:val="008C5E4A"/>
    <w:rsid w:val="008D61EF"/>
    <w:rsid w:val="00912F03"/>
    <w:rsid w:val="00920CC2"/>
    <w:rsid w:val="0093302E"/>
    <w:rsid w:val="00940749"/>
    <w:rsid w:val="009D5E01"/>
    <w:rsid w:val="009D7E0F"/>
    <w:rsid w:val="009E6D4F"/>
    <w:rsid w:val="00A14823"/>
    <w:rsid w:val="00A164EA"/>
    <w:rsid w:val="00A352D6"/>
    <w:rsid w:val="00A43CC1"/>
    <w:rsid w:val="00A4424B"/>
    <w:rsid w:val="00A47AA3"/>
    <w:rsid w:val="00A55682"/>
    <w:rsid w:val="00A752A6"/>
    <w:rsid w:val="00AB1AC0"/>
    <w:rsid w:val="00AB47BA"/>
    <w:rsid w:val="00AC65E2"/>
    <w:rsid w:val="00AF59A1"/>
    <w:rsid w:val="00AF72EB"/>
    <w:rsid w:val="00B15F75"/>
    <w:rsid w:val="00B242A4"/>
    <w:rsid w:val="00B43B16"/>
    <w:rsid w:val="00B5447B"/>
    <w:rsid w:val="00B830C0"/>
    <w:rsid w:val="00B9278D"/>
    <w:rsid w:val="00B9621D"/>
    <w:rsid w:val="00B96FFF"/>
    <w:rsid w:val="00BA6B13"/>
    <w:rsid w:val="00BB4FC3"/>
    <w:rsid w:val="00BE3EA9"/>
    <w:rsid w:val="00BF14AC"/>
    <w:rsid w:val="00BF7735"/>
    <w:rsid w:val="00C072FC"/>
    <w:rsid w:val="00C20319"/>
    <w:rsid w:val="00C34E4A"/>
    <w:rsid w:val="00C53832"/>
    <w:rsid w:val="00C64163"/>
    <w:rsid w:val="00C92AD0"/>
    <w:rsid w:val="00CA1302"/>
    <w:rsid w:val="00CA228D"/>
    <w:rsid w:val="00CA5BA9"/>
    <w:rsid w:val="00CB4AB9"/>
    <w:rsid w:val="00CC2F03"/>
    <w:rsid w:val="00CC31AE"/>
    <w:rsid w:val="00CC4443"/>
    <w:rsid w:val="00CD06A3"/>
    <w:rsid w:val="00CD4453"/>
    <w:rsid w:val="00CE612D"/>
    <w:rsid w:val="00CE7874"/>
    <w:rsid w:val="00CF3A5F"/>
    <w:rsid w:val="00D2239B"/>
    <w:rsid w:val="00D257D5"/>
    <w:rsid w:val="00D32585"/>
    <w:rsid w:val="00D4759C"/>
    <w:rsid w:val="00DA76AC"/>
    <w:rsid w:val="00DB4207"/>
    <w:rsid w:val="00DC2207"/>
    <w:rsid w:val="00E001B5"/>
    <w:rsid w:val="00E018AE"/>
    <w:rsid w:val="00E061EB"/>
    <w:rsid w:val="00E1157B"/>
    <w:rsid w:val="00E35E1E"/>
    <w:rsid w:val="00E4633E"/>
    <w:rsid w:val="00E46C29"/>
    <w:rsid w:val="00E544AB"/>
    <w:rsid w:val="00E556B5"/>
    <w:rsid w:val="00E71717"/>
    <w:rsid w:val="00E74534"/>
    <w:rsid w:val="00E84752"/>
    <w:rsid w:val="00E874A4"/>
    <w:rsid w:val="00ED0C52"/>
    <w:rsid w:val="00EE34C9"/>
    <w:rsid w:val="00EE44E3"/>
    <w:rsid w:val="00F51466"/>
    <w:rsid w:val="00F518A0"/>
    <w:rsid w:val="00F5277B"/>
    <w:rsid w:val="00F645CA"/>
    <w:rsid w:val="00F9080E"/>
    <w:rsid w:val="00FA6DC7"/>
    <w:rsid w:val="00FA7A3D"/>
    <w:rsid w:val="00FD4548"/>
    <w:rsid w:val="00FF1907"/>
    <w:rsid w:val="00FF2ABA"/>
    <w:rsid w:val="00FF3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FC"/>
  </w:style>
  <w:style w:type="paragraph" w:styleId="Titre1">
    <w:name w:val="heading 1"/>
    <w:basedOn w:val="Normal"/>
    <w:next w:val="Normal"/>
    <w:link w:val="Titre1Car"/>
    <w:uiPriority w:val="9"/>
    <w:qFormat/>
    <w:rsid w:val="007411CA"/>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7411CA"/>
    <w:pPr>
      <w:spacing w:before="240" w:after="80"/>
      <w:jc w:val="left"/>
      <w:outlineLvl w:val="1"/>
    </w:pPr>
    <w:rPr>
      <w:smallCaps/>
      <w:spacing w:val="5"/>
      <w:sz w:val="28"/>
      <w:szCs w:val="28"/>
    </w:rPr>
  </w:style>
  <w:style w:type="paragraph" w:styleId="Titre3">
    <w:name w:val="heading 3"/>
    <w:basedOn w:val="Normal"/>
    <w:next w:val="Normal"/>
    <w:link w:val="Titre3Car"/>
    <w:uiPriority w:val="9"/>
    <w:unhideWhenUsed/>
    <w:qFormat/>
    <w:rsid w:val="007411CA"/>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7411CA"/>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7411CA"/>
    <w:pPr>
      <w:spacing w:before="200" w:after="0"/>
      <w:jc w:val="left"/>
      <w:outlineLvl w:val="4"/>
    </w:pPr>
    <w:rPr>
      <w:smallCaps/>
      <w:color w:val="858585" w:themeColor="accent2" w:themeShade="BF"/>
      <w:spacing w:val="10"/>
      <w:sz w:val="22"/>
      <w:szCs w:val="26"/>
    </w:rPr>
  </w:style>
  <w:style w:type="paragraph" w:styleId="Titre6">
    <w:name w:val="heading 6"/>
    <w:basedOn w:val="Normal"/>
    <w:next w:val="Normal"/>
    <w:link w:val="Titre6Car"/>
    <w:uiPriority w:val="9"/>
    <w:semiHidden/>
    <w:unhideWhenUsed/>
    <w:qFormat/>
    <w:rsid w:val="007411CA"/>
    <w:pPr>
      <w:spacing w:after="0"/>
      <w:jc w:val="left"/>
      <w:outlineLvl w:val="5"/>
    </w:pPr>
    <w:rPr>
      <w:smallCaps/>
      <w:color w:val="B2B2B2" w:themeColor="accent2"/>
      <w:spacing w:val="5"/>
      <w:sz w:val="22"/>
    </w:rPr>
  </w:style>
  <w:style w:type="paragraph" w:styleId="Titre7">
    <w:name w:val="heading 7"/>
    <w:basedOn w:val="Normal"/>
    <w:next w:val="Normal"/>
    <w:link w:val="Titre7Car"/>
    <w:uiPriority w:val="9"/>
    <w:semiHidden/>
    <w:unhideWhenUsed/>
    <w:qFormat/>
    <w:rsid w:val="007411CA"/>
    <w:pPr>
      <w:spacing w:after="0"/>
      <w:jc w:val="left"/>
      <w:outlineLvl w:val="6"/>
    </w:pPr>
    <w:rPr>
      <w:b/>
      <w:smallCaps/>
      <w:color w:val="B2B2B2" w:themeColor="accent2"/>
      <w:spacing w:val="10"/>
    </w:rPr>
  </w:style>
  <w:style w:type="paragraph" w:styleId="Titre8">
    <w:name w:val="heading 8"/>
    <w:basedOn w:val="Normal"/>
    <w:next w:val="Normal"/>
    <w:link w:val="Titre8Car"/>
    <w:uiPriority w:val="9"/>
    <w:semiHidden/>
    <w:unhideWhenUsed/>
    <w:qFormat/>
    <w:rsid w:val="007411CA"/>
    <w:pPr>
      <w:spacing w:after="0"/>
      <w:jc w:val="left"/>
      <w:outlineLvl w:val="7"/>
    </w:pPr>
    <w:rPr>
      <w:b/>
      <w:i/>
      <w:smallCaps/>
      <w:color w:val="858585" w:themeColor="accent2" w:themeShade="BF"/>
    </w:rPr>
  </w:style>
  <w:style w:type="paragraph" w:styleId="Titre9">
    <w:name w:val="heading 9"/>
    <w:basedOn w:val="Normal"/>
    <w:next w:val="Normal"/>
    <w:link w:val="Titre9Car"/>
    <w:uiPriority w:val="9"/>
    <w:semiHidden/>
    <w:unhideWhenUsed/>
    <w:qFormat/>
    <w:rsid w:val="007411CA"/>
    <w:pPr>
      <w:spacing w:after="0"/>
      <w:jc w:val="left"/>
      <w:outlineLvl w:val="8"/>
    </w:pPr>
    <w:rPr>
      <w:b/>
      <w:i/>
      <w:smallCaps/>
      <w:color w:val="585858"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11CA"/>
    <w:rPr>
      <w:smallCaps/>
      <w:spacing w:val="5"/>
      <w:sz w:val="32"/>
      <w:szCs w:val="32"/>
    </w:rPr>
  </w:style>
  <w:style w:type="character" w:customStyle="1" w:styleId="Titre2Car">
    <w:name w:val="Titre 2 Car"/>
    <w:basedOn w:val="Policepardfaut"/>
    <w:link w:val="Titre2"/>
    <w:uiPriority w:val="9"/>
    <w:rsid w:val="007411CA"/>
    <w:rPr>
      <w:smallCaps/>
      <w:spacing w:val="5"/>
      <w:sz w:val="28"/>
      <w:szCs w:val="28"/>
    </w:rPr>
  </w:style>
  <w:style w:type="character" w:customStyle="1" w:styleId="Titre3Car">
    <w:name w:val="Titre 3 Car"/>
    <w:basedOn w:val="Policepardfaut"/>
    <w:link w:val="Titre3"/>
    <w:uiPriority w:val="9"/>
    <w:rsid w:val="007411CA"/>
    <w:rPr>
      <w:smallCaps/>
      <w:spacing w:val="5"/>
      <w:sz w:val="24"/>
      <w:szCs w:val="24"/>
    </w:rPr>
  </w:style>
  <w:style w:type="character" w:customStyle="1" w:styleId="Titre4Car">
    <w:name w:val="Titre 4 Car"/>
    <w:basedOn w:val="Policepardfaut"/>
    <w:link w:val="Titre4"/>
    <w:uiPriority w:val="9"/>
    <w:semiHidden/>
    <w:rsid w:val="007411CA"/>
    <w:rPr>
      <w:smallCaps/>
      <w:spacing w:val="10"/>
      <w:sz w:val="22"/>
      <w:szCs w:val="22"/>
    </w:rPr>
  </w:style>
  <w:style w:type="character" w:customStyle="1" w:styleId="Titre5Car">
    <w:name w:val="Titre 5 Car"/>
    <w:basedOn w:val="Policepardfaut"/>
    <w:link w:val="Titre5"/>
    <w:uiPriority w:val="9"/>
    <w:semiHidden/>
    <w:rsid w:val="007411CA"/>
    <w:rPr>
      <w:smallCaps/>
      <w:color w:val="858585" w:themeColor="accent2" w:themeShade="BF"/>
      <w:spacing w:val="10"/>
      <w:sz w:val="22"/>
      <w:szCs w:val="26"/>
    </w:rPr>
  </w:style>
  <w:style w:type="character" w:customStyle="1" w:styleId="Titre6Car">
    <w:name w:val="Titre 6 Car"/>
    <w:basedOn w:val="Policepardfaut"/>
    <w:link w:val="Titre6"/>
    <w:uiPriority w:val="9"/>
    <w:semiHidden/>
    <w:rsid w:val="007411CA"/>
    <w:rPr>
      <w:smallCaps/>
      <w:color w:val="B2B2B2" w:themeColor="accent2"/>
      <w:spacing w:val="5"/>
      <w:sz w:val="22"/>
    </w:rPr>
  </w:style>
  <w:style w:type="character" w:customStyle="1" w:styleId="Titre7Car">
    <w:name w:val="Titre 7 Car"/>
    <w:basedOn w:val="Policepardfaut"/>
    <w:link w:val="Titre7"/>
    <w:uiPriority w:val="9"/>
    <w:semiHidden/>
    <w:rsid w:val="007411CA"/>
    <w:rPr>
      <w:b/>
      <w:smallCaps/>
      <w:color w:val="B2B2B2" w:themeColor="accent2"/>
      <w:spacing w:val="10"/>
    </w:rPr>
  </w:style>
  <w:style w:type="character" w:customStyle="1" w:styleId="Titre8Car">
    <w:name w:val="Titre 8 Car"/>
    <w:basedOn w:val="Policepardfaut"/>
    <w:link w:val="Titre8"/>
    <w:uiPriority w:val="9"/>
    <w:semiHidden/>
    <w:rsid w:val="007411CA"/>
    <w:rPr>
      <w:b/>
      <w:i/>
      <w:smallCaps/>
      <w:color w:val="858585" w:themeColor="accent2" w:themeShade="BF"/>
    </w:rPr>
  </w:style>
  <w:style w:type="character" w:customStyle="1" w:styleId="Titre9Car">
    <w:name w:val="Titre 9 Car"/>
    <w:basedOn w:val="Policepardfaut"/>
    <w:link w:val="Titre9"/>
    <w:uiPriority w:val="9"/>
    <w:semiHidden/>
    <w:rsid w:val="007411CA"/>
    <w:rPr>
      <w:b/>
      <w:i/>
      <w:smallCaps/>
      <w:color w:val="585858" w:themeColor="accent2" w:themeShade="7F"/>
    </w:rPr>
  </w:style>
  <w:style w:type="paragraph" w:styleId="Lgende">
    <w:name w:val="caption"/>
    <w:basedOn w:val="Normal"/>
    <w:next w:val="Normal"/>
    <w:uiPriority w:val="35"/>
    <w:semiHidden/>
    <w:unhideWhenUsed/>
    <w:qFormat/>
    <w:rsid w:val="007411CA"/>
    <w:rPr>
      <w:b/>
      <w:bCs/>
      <w:caps/>
      <w:sz w:val="16"/>
      <w:szCs w:val="18"/>
    </w:rPr>
  </w:style>
  <w:style w:type="paragraph" w:styleId="Titre">
    <w:name w:val="Title"/>
    <w:basedOn w:val="Normal"/>
    <w:next w:val="Normal"/>
    <w:link w:val="TitreCar"/>
    <w:uiPriority w:val="10"/>
    <w:qFormat/>
    <w:rsid w:val="007411CA"/>
    <w:pPr>
      <w:pBdr>
        <w:top w:val="single" w:sz="12" w:space="1" w:color="B2B2B2" w:themeColor="accent2"/>
      </w:pBdr>
      <w:spacing w:line="240" w:lineRule="auto"/>
      <w:jc w:val="right"/>
    </w:pPr>
    <w:rPr>
      <w:smallCaps/>
      <w:sz w:val="48"/>
      <w:szCs w:val="48"/>
    </w:rPr>
  </w:style>
  <w:style w:type="character" w:customStyle="1" w:styleId="TitreCar">
    <w:name w:val="Titre Car"/>
    <w:basedOn w:val="Policepardfaut"/>
    <w:link w:val="Titre"/>
    <w:uiPriority w:val="10"/>
    <w:rsid w:val="007411CA"/>
    <w:rPr>
      <w:smallCaps/>
      <w:sz w:val="48"/>
      <w:szCs w:val="48"/>
    </w:rPr>
  </w:style>
  <w:style w:type="paragraph" w:styleId="Sous-titre">
    <w:name w:val="Subtitle"/>
    <w:basedOn w:val="Normal"/>
    <w:next w:val="Normal"/>
    <w:link w:val="Sous-titreCar"/>
    <w:uiPriority w:val="11"/>
    <w:qFormat/>
    <w:rsid w:val="007411CA"/>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7411CA"/>
    <w:rPr>
      <w:rFonts w:asciiTheme="majorHAnsi" w:eastAsiaTheme="majorEastAsia" w:hAnsiTheme="majorHAnsi" w:cstheme="majorBidi"/>
      <w:szCs w:val="22"/>
    </w:rPr>
  </w:style>
  <w:style w:type="character" w:styleId="lev">
    <w:name w:val="Strong"/>
    <w:uiPriority w:val="22"/>
    <w:qFormat/>
    <w:rsid w:val="007411CA"/>
    <w:rPr>
      <w:b/>
      <w:color w:val="B2B2B2" w:themeColor="accent2"/>
    </w:rPr>
  </w:style>
  <w:style w:type="character" w:styleId="Accentuation">
    <w:name w:val="Emphasis"/>
    <w:uiPriority w:val="20"/>
    <w:qFormat/>
    <w:rsid w:val="007411CA"/>
    <w:rPr>
      <w:b/>
      <w:i/>
      <w:spacing w:val="10"/>
    </w:rPr>
  </w:style>
  <w:style w:type="paragraph" w:styleId="Sansinterligne">
    <w:name w:val="No Spacing"/>
    <w:basedOn w:val="Normal"/>
    <w:link w:val="SansinterligneCar"/>
    <w:uiPriority w:val="1"/>
    <w:qFormat/>
    <w:rsid w:val="007411CA"/>
    <w:pPr>
      <w:spacing w:after="0" w:line="240" w:lineRule="auto"/>
    </w:pPr>
  </w:style>
  <w:style w:type="paragraph" w:styleId="Paragraphedeliste">
    <w:name w:val="List Paragraph"/>
    <w:basedOn w:val="Normal"/>
    <w:uiPriority w:val="34"/>
    <w:qFormat/>
    <w:rsid w:val="007411CA"/>
    <w:pPr>
      <w:ind w:left="720"/>
      <w:contextualSpacing/>
    </w:pPr>
  </w:style>
  <w:style w:type="paragraph" w:styleId="Citation">
    <w:name w:val="Quote"/>
    <w:basedOn w:val="Normal"/>
    <w:next w:val="Normal"/>
    <w:link w:val="CitationCar"/>
    <w:uiPriority w:val="29"/>
    <w:qFormat/>
    <w:rsid w:val="007411CA"/>
    <w:rPr>
      <w:i/>
    </w:rPr>
  </w:style>
  <w:style w:type="character" w:customStyle="1" w:styleId="CitationCar">
    <w:name w:val="Citation Car"/>
    <w:basedOn w:val="Policepardfaut"/>
    <w:link w:val="Citation"/>
    <w:uiPriority w:val="29"/>
    <w:rsid w:val="007411CA"/>
    <w:rPr>
      <w:i/>
    </w:rPr>
  </w:style>
  <w:style w:type="paragraph" w:styleId="Citationintense">
    <w:name w:val="Intense Quote"/>
    <w:basedOn w:val="Normal"/>
    <w:next w:val="Normal"/>
    <w:link w:val="CitationintenseCar"/>
    <w:uiPriority w:val="30"/>
    <w:qFormat/>
    <w:rsid w:val="007411CA"/>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7411CA"/>
    <w:rPr>
      <w:b/>
      <w:i/>
      <w:color w:val="FFFFFF" w:themeColor="background1"/>
      <w:shd w:val="clear" w:color="auto" w:fill="B2B2B2" w:themeFill="accent2"/>
    </w:rPr>
  </w:style>
  <w:style w:type="character" w:styleId="Emphaseple">
    <w:name w:val="Subtle Emphasis"/>
    <w:uiPriority w:val="19"/>
    <w:qFormat/>
    <w:rsid w:val="007411CA"/>
    <w:rPr>
      <w:i/>
    </w:rPr>
  </w:style>
  <w:style w:type="character" w:styleId="Emphaseintense">
    <w:name w:val="Intense Emphasis"/>
    <w:uiPriority w:val="21"/>
    <w:qFormat/>
    <w:rsid w:val="007411CA"/>
    <w:rPr>
      <w:b/>
      <w:i/>
      <w:color w:val="B2B2B2" w:themeColor="accent2"/>
      <w:spacing w:val="10"/>
    </w:rPr>
  </w:style>
  <w:style w:type="character" w:styleId="Rfrenceple">
    <w:name w:val="Subtle Reference"/>
    <w:uiPriority w:val="31"/>
    <w:qFormat/>
    <w:rsid w:val="007411CA"/>
    <w:rPr>
      <w:b/>
    </w:rPr>
  </w:style>
  <w:style w:type="character" w:styleId="Rfrenceintense">
    <w:name w:val="Intense Reference"/>
    <w:uiPriority w:val="32"/>
    <w:qFormat/>
    <w:rsid w:val="007411CA"/>
    <w:rPr>
      <w:b/>
      <w:bCs/>
      <w:smallCaps/>
      <w:spacing w:val="5"/>
      <w:sz w:val="22"/>
      <w:szCs w:val="22"/>
      <w:u w:val="single"/>
    </w:rPr>
  </w:style>
  <w:style w:type="character" w:styleId="Titredulivre">
    <w:name w:val="Book Title"/>
    <w:uiPriority w:val="33"/>
    <w:qFormat/>
    <w:rsid w:val="007411CA"/>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7411CA"/>
    <w:pPr>
      <w:outlineLvl w:val="9"/>
    </w:pPr>
  </w:style>
  <w:style w:type="character" w:customStyle="1" w:styleId="SansinterligneCar">
    <w:name w:val="Sans interligne Car"/>
    <w:basedOn w:val="Policepardfaut"/>
    <w:link w:val="Sansinterligne"/>
    <w:uiPriority w:val="1"/>
    <w:rsid w:val="007411CA"/>
  </w:style>
  <w:style w:type="paragraph" w:styleId="En-tte">
    <w:name w:val="header"/>
    <w:basedOn w:val="Normal"/>
    <w:link w:val="En-tteCar"/>
    <w:uiPriority w:val="99"/>
    <w:unhideWhenUsed/>
    <w:rsid w:val="00C20319"/>
    <w:pPr>
      <w:tabs>
        <w:tab w:val="center" w:pos="4536"/>
        <w:tab w:val="right" w:pos="9072"/>
      </w:tabs>
      <w:spacing w:after="0" w:line="240" w:lineRule="auto"/>
    </w:pPr>
  </w:style>
  <w:style w:type="character" w:customStyle="1" w:styleId="En-tteCar">
    <w:name w:val="En-tête Car"/>
    <w:basedOn w:val="Policepardfaut"/>
    <w:link w:val="En-tte"/>
    <w:uiPriority w:val="99"/>
    <w:rsid w:val="00C20319"/>
  </w:style>
  <w:style w:type="paragraph" w:styleId="Pieddepage">
    <w:name w:val="footer"/>
    <w:basedOn w:val="Normal"/>
    <w:link w:val="PieddepageCar"/>
    <w:uiPriority w:val="99"/>
    <w:unhideWhenUsed/>
    <w:rsid w:val="00C20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0319"/>
  </w:style>
  <w:style w:type="paragraph" w:styleId="Textedebulles">
    <w:name w:val="Balloon Text"/>
    <w:basedOn w:val="Normal"/>
    <w:link w:val="TextedebullesCar"/>
    <w:uiPriority w:val="99"/>
    <w:semiHidden/>
    <w:unhideWhenUsed/>
    <w:rsid w:val="008C38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884"/>
    <w:rPr>
      <w:rFonts w:ascii="Tahoma" w:hAnsi="Tahoma" w:cs="Tahoma"/>
      <w:sz w:val="16"/>
      <w:szCs w:val="16"/>
    </w:rPr>
  </w:style>
  <w:style w:type="paragraph" w:styleId="Rvision">
    <w:name w:val="Revision"/>
    <w:hidden/>
    <w:uiPriority w:val="99"/>
    <w:semiHidden/>
    <w:rsid w:val="001F09D2"/>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FC"/>
  </w:style>
  <w:style w:type="paragraph" w:styleId="Titre1">
    <w:name w:val="heading 1"/>
    <w:basedOn w:val="Normal"/>
    <w:next w:val="Normal"/>
    <w:link w:val="Titre1Car"/>
    <w:uiPriority w:val="9"/>
    <w:qFormat/>
    <w:rsid w:val="007411CA"/>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7411CA"/>
    <w:pPr>
      <w:spacing w:before="240" w:after="80"/>
      <w:jc w:val="left"/>
      <w:outlineLvl w:val="1"/>
    </w:pPr>
    <w:rPr>
      <w:smallCaps/>
      <w:spacing w:val="5"/>
      <w:sz w:val="28"/>
      <w:szCs w:val="28"/>
    </w:rPr>
  </w:style>
  <w:style w:type="paragraph" w:styleId="Titre3">
    <w:name w:val="heading 3"/>
    <w:basedOn w:val="Normal"/>
    <w:next w:val="Normal"/>
    <w:link w:val="Titre3Car"/>
    <w:uiPriority w:val="9"/>
    <w:unhideWhenUsed/>
    <w:qFormat/>
    <w:rsid w:val="007411CA"/>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7411CA"/>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7411CA"/>
    <w:pPr>
      <w:spacing w:before="200" w:after="0"/>
      <w:jc w:val="left"/>
      <w:outlineLvl w:val="4"/>
    </w:pPr>
    <w:rPr>
      <w:smallCaps/>
      <w:color w:val="858585" w:themeColor="accent2" w:themeShade="BF"/>
      <w:spacing w:val="10"/>
      <w:sz w:val="22"/>
      <w:szCs w:val="26"/>
    </w:rPr>
  </w:style>
  <w:style w:type="paragraph" w:styleId="Titre6">
    <w:name w:val="heading 6"/>
    <w:basedOn w:val="Normal"/>
    <w:next w:val="Normal"/>
    <w:link w:val="Titre6Car"/>
    <w:uiPriority w:val="9"/>
    <w:semiHidden/>
    <w:unhideWhenUsed/>
    <w:qFormat/>
    <w:rsid w:val="007411CA"/>
    <w:pPr>
      <w:spacing w:after="0"/>
      <w:jc w:val="left"/>
      <w:outlineLvl w:val="5"/>
    </w:pPr>
    <w:rPr>
      <w:smallCaps/>
      <w:color w:val="B2B2B2" w:themeColor="accent2"/>
      <w:spacing w:val="5"/>
      <w:sz w:val="22"/>
    </w:rPr>
  </w:style>
  <w:style w:type="paragraph" w:styleId="Titre7">
    <w:name w:val="heading 7"/>
    <w:basedOn w:val="Normal"/>
    <w:next w:val="Normal"/>
    <w:link w:val="Titre7Car"/>
    <w:uiPriority w:val="9"/>
    <w:semiHidden/>
    <w:unhideWhenUsed/>
    <w:qFormat/>
    <w:rsid w:val="007411CA"/>
    <w:pPr>
      <w:spacing w:after="0"/>
      <w:jc w:val="left"/>
      <w:outlineLvl w:val="6"/>
    </w:pPr>
    <w:rPr>
      <w:b/>
      <w:smallCaps/>
      <w:color w:val="B2B2B2" w:themeColor="accent2"/>
      <w:spacing w:val="10"/>
    </w:rPr>
  </w:style>
  <w:style w:type="paragraph" w:styleId="Titre8">
    <w:name w:val="heading 8"/>
    <w:basedOn w:val="Normal"/>
    <w:next w:val="Normal"/>
    <w:link w:val="Titre8Car"/>
    <w:uiPriority w:val="9"/>
    <w:semiHidden/>
    <w:unhideWhenUsed/>
    <w:qFormat/>
    <w:rsid w:val="007411CA"/>
    <w:pPr>
      <w:spacing w:after="0"/>
      <w:jc w:val="left"/>
      <w:outlineLvl w:val="7"/>
    </w:pPr>
    <w:rPr>
      <w:b/>
      <w:i/>
      <w:smallCaps/>
      <w:color w:val="858585" w:themeColor="accent2" w:themeShade="BF"/>
    </w:rPr>
  </w:style>
  <w:style w:type="paragraph" w:styleId="Titre9">
    <w:name w:val="heading 9"/>
    <w:basedOn w:val="Normal"/>
    <w:next w:val="Normal"/>
    <w:link w:val="Titre9Car"/>
    <w:uiPriority w:val="9"/>
    <w:semiHidden/>
    <w:unhideWhenUsed/>
    <w:qFormat/>
    <w:rsid w:val="007411CA"/>
    <w:pPr>
      <w:spacing w:after="0"/>
      <w:jc w:val="left"/>
      <w:outlineLvl w:val="8"/>
    </w:pPr>
    <w:rPr>
      <w:b/>
      <w:i/>
      <w:smallCaps/>
      <w:color w:val="585858"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11CA"/>
    <w:rPr>
      <w:smallCaps/>
      <w:spacing w:val="5"/>
      <w:sz w:val="32"/>
      <w:szCs w:val="32"/>
    </w:rPr>
  </w:style>
  <w:style w:type="character" w:customStyle="1" w:styleId="Titre2Car">
    <w:name w:val="Titre 2 Car"/>
    <w:basedOn w:val="Policepardfaut"/>
    <w:link w:val="Titre2"/>
    <w:uiPriority w:val="9"/>
    <w:rsid w:val="007411CA"/>
    <w:rPr>
      <w:smallCaps/>
      <w:spacing w:val="5"/>
      <w:sz w:val="28"/>
      <w:szCs w:val="28"/>
    </w:rPr>
  </w:style>
  <w:style w:type="character" w:customStyle="1" w:styleId="Titre3Car">
    <w:name w:val="Titre 3 Car"/>
    <w:basedOn w:val="Policepardfaut"/>
    <w:link w:val="Titre3"/>
    <w:uiPriority w:val="9"/>
    <w:rsid w:val="007411CA"/>
    <w:rPr>
      <w:smallCaps/>
      <w:spacing w:val="5"/>
      <w:sz w:val="24"/>
      <w:szCs w:val="24"/>
    </w:rPr>
  </w:style>
  <w:style w:type="character" w:customStyle="1" w:styleId="Titre4Car">
    <w:name w:val="Titre 4 Car"/>
    <w:basedOn w:val="Policepardfaut"/>
    <w:link w:val="Titre4"/>
    <w:uiPriority w:val="9"/>
    <w:semiHidden/>
    <w:rsid w:val="007411CA"/>
    <w:rPr>
      <w:smallCaps/>
      <w:spacing w:val="10"/>
      <w:sz w:val="22"/>
      <w:szCs w:val="22"/>
    </w:rPr>
  </w:style>
  <w:style w:type="character" w:customStyle="1" w:styleId="Titre5Car">
    <w:name w:val="Titre 5 Car"/>
    <w:basedOn w:val="Policepardfaut"/>
    <w:link w:val="Titre5"/>
    <w:uiPriority w:val="9"/>
    <w:semiHidden/>
    <w:rsid w:val="007411CA"/>
    <w:rPr>
      <w:smallCaps/>
      <w:color w:val="858585" w:themeColor="accent2" w:themeShade="BF"/>
      <w:spacing w:val="10"/>
      <w:sz w:val="22"/>
      <w:szCs w:val="26"/>
    </w:rPr>
  </w:style>
  <w:style w:type="character" w:customStyle="1" w:styleId="Titre6Car">
    <w:name w:val="Titre 6 Car"/>
    <w:basedOn w:val="Policepardfaut"/>
    <w:link w:val="Titre6"/>
    <w:uiPriority w:val="9"/>
    <w:semiHidden/>
    <w:rsid w:val="007411CA"/>
    <w:rPr>
      <w:smallCaps/>
      <w:color w:val="B2B2B2" w:themeColor="accent2"/>
      <w:spacing w:val="5"/>
      <w:sz w:val="22"/>
    </w:rPr>
  </w:style>
  <w:style w:type="character" w:customStyle="1" w:styleId="Titre7Car">
    <w:name w:val="Titre 7 Car"/>
    <w:basedOn w:val="Policepardfaut"/>
    <w:link w:val="Titre7"/>
    <w:uiPriority w:val="9"/>
    <w:semiHidden/>
    <w:rsid w:val="007411CA"/>
    <w:rPr>
      <w:b/>
      <w:smallCaps/>
      <w:color w:val="B2B2B2" w:themeColor="accent2"/>
      <w:spacing w:val="10"/>
    </w:rPr>
  </w:style>
  <w:style w:type="character" w:customStyle="1" w:styleId="Titre8Car">
    <w:name w:val="Titre 8 Car"/>
    <w:basedOn w:val="Policepardfaut"/>
    <w:link w:val="Titre8"/>
    <w:uiPriority w:val="9"/>
    <w:semiHidden/>
    <w:rsid w:val="007411CA"/>
    <w:rPr>
      <w:b/>
      <w:i/>
      <w:smallCaps/>
      <w:color w:val="858585" w:themeColor="accent2" w:themeShade="BF"/>
    </w:rPr>
  </w:style>
  <w:style w:type="character" w:customStyle="1" w:styleId="Titre9Car">
    <w:name w:val="Titre 9 Car"/>
    <w:basedOn w:val="Policepardfaut"/>
    <w:link w:val="Titre9"/>
    <w:uiPriority w:val="9"/>
    <w:semiHidden/>
    <w:rsid w:val="007411CA"/>
    <w:rPr>
      <w:b/>
      <w:i/>
      <w:smallCaps/>
      <w:color w:val="585858" w:themeColor="accent2" w:themeShade="7F"/>
    </w:rPr>
  </w:style>
  <w:style w:type="paragraph" w:styleId="Lgende">
    <w:name w:val="caption"/>
    <w:basedOn w:val="Normal"/>
    <w:next w:val="Normal"/>
    <w:uiPriority w:val="35"/>
    <w:semiHidden/>
    <w:unhideWhenUsed/>
    <w:qFormat/>
    <w:rsid w:val="007411CA"/>
    <w:rPr>
      <w:b/>
      <w:bCs/>
      <w:caps/>
      <w:sz w:val="16"/>
      <w:szCs w:val="18"/>
    </w:rPr>
  </w:style>
  <w:style w:type="paragraph" w:styleId="Titre">
    <w:name w:val="Title"/>
    <w:basedOn w:val="Normal"/>
    <w:next w:val="Normal"/>
    <w:link w:val="TitreCar"/>
    <w:uiPriority w:val="10"/>
    <w:qFormat/>
    <w:rsid w:val="007411CA"/>
    <w:pPr>
      <w:pBdr>
        <w:top w:val="single" w:sz="12" w:space="1" w:color="B2B2B2" w:themeColor="accent2"/>
      </w:pBdr>
      <w:spacing w:line="240" w:lineRule="auto"/>
      <w:jc w:val="right"/>
    </w:pPr>
    <w:rPr>
      <w:smallCaps/>
      <w:sz w:val="48"/>
      <w:szCs w:val="48"/>
    </w:rPr>
  </w:style>
  <w:style w:type="character" w:customStyle="1" w:styleId="TitreCar">
    <w:name w:val="Titre Car"/>
    <w:basedOn w:val="Policepardfaut"/>
    <w:link w:val="Titre"/>
    <w:uiPriority w:val="10"/>
    <w:rsid w:val="007411CA"/>
    <w:rPr>
      <w:smallCaps/>
      <w:sz w:val="48"/>
      <w:szCs w:val="48"/>
    </w:rPr>
  </w:style>
  <w:style w:type="paragraph" w:styleId="Sous-titre">
    <w:name w:val="Subtitle"/>
    <w:basedOn w:val="Normal"/>
    <w:next w:val="Normal"/>
    <w:link w:val="Sous-titreCar"/>
    <w:uiPriority w:val="11"/>
    <w:qFormat/>
    <w:rsid w:val="007411CA"/>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7411CA"/>
    <w:rPr>
      <w:rFonts w:asciiTheme="majorHAnsi" w:eastAsiaTheme="majorEastAsia" w:hAnsiTheme="majorHAnsi" w:cstheme="majorBidi"/>
      <w:szCs w:val="22"/>
    </w:rPr>
  </w:style>
  <w:style w:type="character" w:styleId="lev">
    <w:name w:val="Strong"/>
    <w:uiPriority w:val="22"/>
    <w:qFormat/>
    <w:rsid w:val="007411CA"/>
    <w:rPr>
      <w:b/>
      <w:color w:val="B2B2B2" w:themeColor="accent2"/>
    </w:rPr>
  </w:style>
  <w:style w:type="character" w:styleId="Accentuation">
    <w:name w:val="Emphasis"/>
    <w:uiPriority w:val="20"/>
    <w:qFormat/>
    <w:rsid w:val="007411CA"/>
    <w:rPr>
      <w:b/>
      <w:i/>
      <w:spacing w:val="10"/>
    </w:rPr>
  </w:style>
  <w:style w:type="paragraph" w:styleId="Sansinterligne">
    <w:name w:val="No Spacing"/>
    <w:basedOn w:val="Normal"/>
    <w:link w:val="SansinterligneCar"/>
    <w:uiPriority w:val="1"/>
    <w:qFormat/>
    <w:rsid w:val="007411CA"/>
    <w:pPr>
      <w:spacing w:after="0" w:line="240" w:lineRule="auto"/>
    </w:pPr>
  </w:style>
  <w:style w:type="paragraph" w:styleId="Paragraphedeliste">
    <w:name w:val="List Paragraph"/>
    <w:basedOn w:val="Normal"/>
    <w:uiPriority w:val="34"/>
    <w:qFormat/>
    <w:rsid w:val="007411CA"/>
    <w:pPr>
      <w:ind w:left="720"/>
      <w:contextualSpacing/>
    </w:pPr>
  </w:style>
  <w:style w:type="paragraph" w:styleId="Citation">
    <w:name w:val="Quote"/>
    <w:basedOn w:val="Normal"/>
    <w:next w:val="Normal"/>
    <w:link w:val="CitationCar"/>
    <w:uiPriority w:val="29"/>
    <w:qFormat/>
    <w:rsid w:val="007411CA"/>
    <w:rPr>
      <w:i/>
    </w:rPr>
  </w:style>
  <w:style w:type="character" w:customStyle="1" w:styleId="CitationCar">
    <w:name w:val="Citation Car"/>
    <w:basedOn w:val="Policepardfaut"/>
    <w:link w:val="Citation"/>
    <w:uiPriority w:val="29"/>
    <w:rsid w:val="007411CA"/>
    <w:rPr>
      <w:i/>
    </w:rPr>
  </w:style>
  <w:style w:type="paragraph" w:styleId="Citationintense">
    <w:name w:val="Intense Quote"/>
    <w:basedOn w:val="Normal"/>
    <w:next w:val="Normal"/>
    <w:link w:val="CitationintenseCar"/>
    <w:uiPriority w:val="30"/>
    <w:qFormat/>
    <w:rsid w:val="007411CA"/>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7411CA"/>
    <w:rPr>
      <w:b/>
      <w:i/>
      <w:color w:val="FFFFFF" w:themeColor="background1"/>
      <w:shd w:val="clear" w:color="auto" w:fill="B2B2B2" w:themeFill="accent2"/>
    </w:rPr>
  </w:style>
  <w:style w:type="character" w:styleId="Emphaseple">
    <w:name w:val="Subtle Emphasis"/>
    <w:uiPriority w:val="19"/>
    <w:qFormat/>
    <w:rsid w:val="007411CA"/>
    <w:rPr>
      <w:i/>
    </w:rPr>
  </w:style>
  <w:style w:type="character" w:styleId="Emphaseintense">
    <w:name w:val="Intense Emphasis"/>
    <w:uiPriority w:val="21"/>
    <w:qFormat/>
    <w:rsid w:val="007411CA"/>
    <w:rPr>
      <w:b/>
      <w:i/>
      <w:color w:val="B2B2B2" w:themeColor="accent2"/>
      <w:spacing w:val="10"/>
    </w:rPr>
  </w:style>
  <w:style w:type="character" w:styleId="Rfrenceple">
    <w:name w:val="Subtle Reference"/>
    <w:uiPriority w:val="31"/>
    <w:qFormat/>
    <w:rsid w:val="007411CA"/>
    <w:rPr>
      <w:b/>
    </w:rPr>
  </w:style>
  <w:style w:type="character" w:styleId="Rfrenceintense">
    <w:name w:val="Intense Reference"/>
    <w:uiPriority w:val="32"/>
    <w:qFormat/>
    <w:rsid w:val="007411CA"/>
    <w:rPr>
      <w:b/>
      <w:bCs/>
      <w:smallCaps/>
      <w:spacing w:val="5"/>
      <w:sz w:val="22"/>
      <w:szCs w:val="22"/>
      <w:u w:val="single"/>
    </w:rPr>
  </w:style>
  <w:style w:type="character" w:styleId="Titredulivre">
    <w:name w:val="Book Title"/>
    <w:uiPriority w:val="33"/>
    <w:qFormat/>
    <w:rsid w:val="007411CA"/>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7411CA"/>
    <w:pPr>
      <w:outlineLvl w:val="9"/>
    </w:pPr>
  </w:style>
  <w:style w:type="character" w:customStyle="1" w:styleId="SansinterligneCar">
    <w:name w:val="Sans interligne Car"/>
    <w:basedOn w:val="Policepardfaut"/>
    <w:link w:val="Sansinterligne"/>
    <w:uiPriority w:val="1"/>
    <w:rsid w:val="007411CA"/>
  </w:style>
  <w:style w:type="paragraph" w:styleId="En-tte">
    <w:name w:val="header"/>
    <w:basedOn w:val="Normal"/>
    <w:link w:val="En-tteCar"/>
    <w:uiPriority w:val="99"/>
    <w:unhideWhenUsed/>
    <w:rsid w:val="00C20319"/>
    <w:pPr>
      <w:tabs>
        <w:tab w:val="center" w:pos="4536"/>
        <w:tab w:val="right" w:pos="9072"/>
      </w:tabs>
      <w:spacing w:after="0" w:line="240" w:lineRule="auto"/>
    </w:pPr>
  </w:style>
  <w:style w:type="character" w:customStyle="1" w:styleId="En-tteCar">
    <w:name w:val="En-tête Car"/>
    <w:basedOn w:val="Policepardfaut"/>
    <w:link w:val="En-tte"/>
    <w:uiPriority w:val="99"/>
    <w:rsid w:val="00C20319"/>
  </w:style>
  <w:style w:type="paragraph" w:styleId="Pieddepage">
    <w:name w:val="footer"/>
    <w:basedOn w:val="Normal"/>
    <w:link w:val="PieddepageCar"/>
    <w:uiPriority w:val="99"/>
    <w:unhideWhenUsed/>
    <w:rsid w:val="00C20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0319"/>
  </w:style>
  <w:style w:type="paragraph" w:styleId="Textedebulles">
    <w:name w:val="Balloon Text"/>
    <w:basedOn w:val="Normal"/>
    <w:link w:val="TextedebullesCar"/>
    <w:uiPriority w:val="99"/>
    <w:semiHidden/>
    <w:unhideWhenUsed/>
    <w:rsid w:val="008C38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884"/>
    <w:rPr>
      <w:rFonts w:ascii="Tahoma" w:hAnsi="Tahoma" w:cs="Tahoma"/>
      <w:sz w:val="16"/>
      <w:szCs w:val="16"/>
    </w:rPr>
  </w:style>
  <w:style w:type="paragraph" w:styleId="Rvision">
    <w:name w:val="Revision"/>
    <w:hidden/>
    <w:uiPriority w:val="99"/>
    <w:semiHidden/>
    <w:rsid w:val="001F09D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A9E6-2DA3-4BA4-A7BB-183E4F58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2361</Words>
  <Characters>12987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GRIMA</dc:creator>
  <cp:lastModifiedBy>Bernard</cp:lastModifiedBy>
  <cp:revision>3</cp:revision>
  <cp:lastPrinted>2013-10-21T10:30:00Z</cp:lastPrinted>
  <dcterms:created xsi:type="dcterms:W3CDTF">2013-10-22T07:18:00Z</dcterms:created>
  <dcterms:modified xsi:type="dcterms:W3CDTF">2013-12-21T16:56:00Z</dcterms:modified>
</cp:coreProperties>
</file>